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8B104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A9BCF0D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6631571" w14:textId="77777777" w:rsidR="00EE567F" w:rsidRPr="00227B61" w:rsidRDefault="00EE567F" w:rsidP="00E603DA">
      <w:pPr>
        <w:spacing w:after="5" w:line="266" w:lineRule="auto"/>
        <w:ind w:left="4111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423A6339" w14:textId="77777777" w:rsidR="00EE567F" w:rsidRDefault="00EE567F" w:rsidP="00E603DA">
      <w:pPr>
        <w:spacing w:after="5" w:line="266" w:lineRule="auto"/>
        <w:ind w:left="4111" w:right="-2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 рабочей программе дисциплины </w:t>
      </w:r>
    </w:p>
    <w:p w14:paraId="54FD4D02" w14:textId="77777777" w:rsidR="00434551" w:rsidRDefault="00434551" w:rsidP="00EE567F">
      <w:pPr>
        <w:spacing w:after="5" w:line="266" w:lineRule="auto"/>
        <w:ind w:left="10" w:right="-20" w:hanging="10"/>
        <w:jc w:val="right"/>
      </w:pPr>
    </w:p>
    <w:p w14:paraId="148034A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56F8B0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3349DFF" w14:textId="77777777" w:rsidR="00EE567F" w:rsidRDefault="00EE567F" w:rsidP="00EE567F">
      <w:pPr>
        <w:spacing w:after="268"/>
        <w:ind w:right="-20"/>
      </w:pPr>
    </w:p>
    <w:p w14:paraId="449E2A69" w14:textId="77777777" w:rsidR="00EE567F" w:rsidRDefault="00EE567F" w:rsidP="00EE567F">
      <w:pPr>
        <w:spacing w:after="268"/>
        <w:ind w:right="-20"/>
      </w:pPr>
    </w:p>
    <w:p w14:paraId="02CDD1D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CF7FAD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ДИСЦИПЛИНЕ </w:t>
      </w:r>
    </w:p>
    <w:p w14:paraId="405E42B4" w14:textId="77777777" w:rsidR="00434551" w:rsidRPr="00434551" w:rsidRDefault="00434551" w:rsidP="0043455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4551">
        <w:rPr>
          <w:rFonts w:ascii="Times New Roman" w:eastAsia="Times New Roman" w:hAnsi="Times New Roman" w:cs="Times New Roman"/>
          <w:b/>
          <w:sz w:val="28"/>
          <w:szCs w:val="28"/>
        </w:rPr>
        <w:t>Земляное полотно в сложных природных условиях</w:t>
      </w:r>
    </w:p>
    <w:p w14:paraId="7B31B9E5" w14:textId="77777777" w:rsidR="00434551" w:rsidRPr="00434551" w:rsidRDefault="00434551" w:rsidP="0043455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B58379" w14:textId="77777777" w:rsidR="00434551" w:rsidRPr="00434551" w:rsidRDefault="00434551" w:rsidP="0043455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4551">
        <w:rPr>
          <w:rFonts w:ascii="Times New Roman" w:eastAsia="Times New Roman" w:hAnsi="Times New Roman" w:cs="Times New Roman"/>
          <w:sz w:val="24"/>
          <w:szCs w:val="24"/>
        </w:rPr>
        <w:t>Специальность 23.05.06 Строительство железных дорог, мостов и транспортных тоннелей</w:t>
      </w:r>
    </w:p>
    <w:p w14:paraId="77818767" w14:textId="77777777" w:rsidR="00CF1A5A" w:rsidRPr="00434551" w:rsidRDefault="00CF1A5A" w:rsidP="0043455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F348170" w14:textId="033AD8A3" w:rsidR="00434551" w:rsidRPr="00434551" w:rsidRDefault="00434551" w:rsidP="00434551">
      <w:pPr>
        <w:spacing w:after="0"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34551">
        <w:rPr>
          <w:rFonts w:ascii="Times New Roman" w:eastAsia="Times New Roman" w:hAnsi="Times New Roman" w:cs="Times New Roman"/>
          <w:iCs/>
          <w:sz w:val="24"/>
          <w:szCs w:val="24"/>
        </w:rPr>
        <w:t>Специализация «Управление техническим состоянием железнодорожного пути»</w:t>
      </w:r>
    </w:p>
    <w:p w14:paraId="5C568BD0" w14:textId="77777777" w:rsidR="00434551" w:rsidRP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F3E9A80" w14:textId="77777777" w:rsidR="00434551" w:rsidRP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FBA2EF1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4A79291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6BAE954C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3A26F89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299D960A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D91CB1C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D29C3F7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464FCFEB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EE84781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00C179A" w14:textId="77777777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AF22C9C" w14:textId="03958F8E" w:rsidR="00434551" w:rsidRDefault="00434551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BB0DFC1" w14:textId="6B84BD2D" w:rsidR="00E603DA" w:rsidRDefault="00E603DA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5E5A62A4" w14:textId="4C871667" w:rsidR="00E603DA" w:rsidRDefault="00E603DA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75734BAD" w14:textId="632B1904" w:rsidR="00E603DA" w:rsidRDefault="00E603DA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076BA152" w14:textId="77777777" w:rsidR="00E603DA" w:rsidRDefault="00E603DA" w:rsidP="00EE567F">
      <w:pPr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7A64952" w14:textId="77777777" w:rsidR="00EE567F" w:rsidRPr="00434551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434551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15790CD" w14:textId="77777777" w:rsidR="00B24C1F" w:rsidRPr="00434551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775AE348" w14:textId="77777777" w:rsidR="00B24C1F" w:rsidRPr="00434551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43455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4CE470D" w14:textId="77777777" w:rsidR="00EE567F" w:rsidRPr="00434551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43455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434551">
        <w:rPr>
          <w:rFonts w:ascii="Times New Roman" w:hAnsi="Times New Roman"/>
          <w:color w:val="000000"/>
          <w:sz w:val="24"/>
          <w:szCs w:val="24"/>
        </w:rPr>
        <w:t>.</w:t>
      </w:r>
    </w:p>
    <w:p w14:paraId="2888AE57" w14:textId="77777777" w:rsidR="00A30F9C" w:rsidRPr="0043455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1E9519BF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9097B9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D658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F0BA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0E50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29472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9C24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4425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5D8C4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DCA3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6F54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B13DB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E58B8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261A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D6482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F9AD65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1D76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60ED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8FB3B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EDDF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A727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252A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EA945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549939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2AFD4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7292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58B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9606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96E7B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43F5C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E37AF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4BF92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A331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9BBE5D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E2EF3E" w14:textId="77777777" w:rsidR="00434551" w:rsidRDefault="00434551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01084C" w14:textId="77777777" w:rsidR="00EE567F" w:rsidRDefault="00C7490E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61A81F3A" w14:textId="77777777" w:rsidR="002E6E88" w:rsidRPr="009E1016" w:rsidRDefault="002E6E88" w:rsidP="008F384E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9C2E930" w14:textId="77777777" w:rsidR="00D90422" w:rsidRDefault="002C5147" w:rsidP="008F384E">
      <w:pPr>
        <w:pStyle w:val="s1"/>
        <w:spacing w:before="0" w:beforeAutospacing="0" w:after="0" w:afterAutospacing="0"/>
        <w:ind w:firstLine="709"/>
        <w:jc w:val="both"/>
      </w:pPr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578863F" w14:textId="7DEF6309" w:rsidR="00135D1D" w:rsidRDefault="00434551" w:rsidP="008F384E">
      <w:pPr>
        <w:pStyle w:val="s1"/>
        <w:spacing w:before="0" w:beforeAutospacing="0" w:after="0" w:afterAutospacing="0"/>
        <w:ind w:firstLine="708"/>
        <w:jc w:val="both"/>
      </w:pPr>
      <w:r>
        <w:t>Форма</w:t>
      </w:r>
      <w:r w:rsidR="00135D1D">
        <w:t xml:space="preserve"> промежуточной аттестации: </w:t>
      </w:r>
      <w:r w:rsidR="00E603DA">
        <w:t xml:space="preserve">очная форма обучения – </w:t>
      </w:r>
      <w:r w:rsidRPr="0048473E">
        <w:t>экзамен</w:t>
      </w:r>
      <w:r w:rsidR="00E603DA">
        <w:t xml:space="preserve"> (9 семестр), заочная форма обучения – 5 курс.</w:t>
      </w:r>
    </w:p>
    <w:p w14:paraId="4BC2CE04" w14:textId="77777777" w:rsidR="008F384E" w:rsidRPr="0048473E" w:rsidRDefault="008F384E" w:rsidP="008F384E">
      <w:pPr>
        <w:pStyle w:val="s1"/>
        <w:spacing w:before="0" w:beforeAutospacing="0" w:after="0" w:afterAutospacing="0"/>
        <w:ind w:firstLine="708"/>
        <w:jc w:val="both"/>
      </w:pPr>
    </w:p>
    <w:p w14:paraId="0B6652F6" w14:textId="77777777" w:rsidR="00D90422" w:rsidRPr="009E1016" w:rsidRDefault="00D90422" w:rsidP="008F384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F89633B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4459845" w14:textId="77777777" w:rsidTr="0013475A">
        <w:trPr>
          <w:trHeight w:val="493"/>
        </w:trPr>
        <w:tc>
          <w:tcPr>
            <w:tcW w:w="7654" w:type="dxa"/>
          </w:tcPr>
          <w:p w14:paraId="04B0D3A9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EB4AC60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C3E44" w:rsidRPr="009B4FAE" w14:paraId="629A2760" w14:textId="77777777" w:rsidTr="00D92450">
        <w:trPr>
          <w:trHeight w:val="1605"/>
        </w:trPr>
        <w:tc>
          <w:tcPr>
            <w:tcW w:w="7654" w:type="dxa"/>
            <w:vMerge w:val="restart"/>
            <w:shd w:val="clear" w:color="auto" w:fill="FFFFFF" w:themeFill="background1"/>
          </w:tcPr>
          <w:p w14:paraId="3CEF6E27" w14:textId="77777777" w:rsidR="009C3E44" w:rsidRPr="009C3E44" w:rsidRDefault="009C3E44" w:rsidP="009C3E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 Способен производить анализ, проектирование и расчет элементов железнодорожного пути и земляного полотна</w:t>
            </w:r>
          </w:p>
        </w:tc>
        <w:tc>
          <w:tcPr>
            <w:tcW w:w="2835" w:type="dxa"/>
          </w:tcPr>
          <w:p w14:paraId="486194E6" w14:textId="77777777" w:rsidR="009C3E44" w:rsidRPr="009C3E44" w:rsidRDefault="009C3E44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</w:tr>
      <w:tr w:rsidR="009C3E44" w:rsidRPr="009B4FAE" w14:paraId="19B0BF3D" w14:textId="77777777" w:rsidTr="00D92450">
        <w:trPr>
          <w:trHeight w:val="1418"/>
        </w:trPr>
        <w:tc>
          <w:tcPr>
            <w:tcW w:w="7654" w:type="dxa"/>
            <w:vMerge/>
            <w:shd w:val="clear" w:color="auto" w:fill="FFFFFF" w:themeFill="background1"/>
          </w:tcPr>
          <w:p w14:paraId="4EE57653" w14:textId="77777777" w:rsidR="009C3E44" w:rsidRPr="00624423" w:rsidRDefault="009C3E44" w:rsidP="00D9245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3F92FEF" w14:textId="77777777" w:rsidR="009C3E44" w:rsidRPr="009C3E44" w:rsidRDefault="009C3E44" w:rsidP="009C3E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</w:tr>
    </w:tbl>
    <w:p w14:paraId="2CA551B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D3CA9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B2E542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B60373D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3BF815D6" w14:textId="77777777" w:rsidTr="00CF1A5A">
        <w:tc>
          <w:tcPr>
            <w:tcW w:w="3685" w:type="dxa"/>
          </w:tcPr>
          <w:p w14:paraId="7533E06B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2357117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74061E3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8F384E">
              <w:rPr>
                <w:rFonts w:ascii="Times New Roman" w:hAnsi="Times New Roman"/>
                <w:sz w:val="20"/>
                <w:szCs w:val="20"/>
              </w:rPr>
              <w:t xml:space="preserve"> (семестр 9</w:t>
            </w:r>
            <w:r w:rsidR="00193002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27B91F56" w14:textId="77777777" w:rsidTr="00CF1A5A">
        <w:tc>
          <w:tcPr>
            <w:tcW w:w="3685" w:type="dxa"/>
            <w:vMerge w:val="restart"/>
          </w:tcPr>
          <w:p w14:paraId="376A7A73" w14:textId="77777777" w:rsidR="00CF0A07" w:rsidRPr="00B24C1F" w:rsidRDefault="009C3E44" w:rsidP="00D92450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color w:val="201F35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4820" w:type="dxa"/>
          </w:tcPr>
          <w:p w14:paraId="0AE8611A" w14:textId="77777777" w:rsidR="00624423" w:rsidRDefault="00CF0A07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FE1D553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существующие конструкции и материалы верхнего строения пути, земляного полотна и искусственных сооружений;</w:t>
            </w:r>
          </w:p>
          <w:p w14:paraId="65C19170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методы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сооружений;</w:t>
            </w:r>
          </w:p>
          <w:p w14:paraId="4DF5700B" w14:textId="77777777" w:rsidR="00624423" w:rsidRPr="00624423" w:rsidRDefault="00624423" w:rsidP="0062442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проведения анализа эффективности работы конструкций и материалов верхнего строения пути, земляного полотна и искусственных сооружений;</w:t>
            </w:r>
          </w:p>
          <w:p w14:paraId="5BD84796" w14:textId="77777777" w:rsidR="00CF0A07" w:rsidRPr="002103AC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определения несущей способности конструкции железнодорожного пути.</w:t>
            </w:r>
          </w:p>
        </w:tc>
        <w:tc>
          <w:tcPr>
            <w:tcW w:w="1914" w:type="dxa"/>
          </w:tcPr>
          <w:p w14:paraId="133F2D6C" w14:textId="77777777" w:rsidR="00D92450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BE393C" w14:textId="77777777" w:rsidR="00CF0A07" w:rsidRPr="009B4FAE" w:rsidRDefault="00CF1A5A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D92450">
              <w:rPr>
                <w:rFonts w:ascii="Times New Roman" w:hAnsi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A6AB0F" w14:textId="77777777" w:rsidR="00CF0A07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1FD2675" w14:textId="77777777" w:rsidR="00CF1A5A" w:rsidRPr="009B4FAE" w:rsidRDefault="00CF1A5A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1E81DDC8" w14:textId="77777777" w:rsidTr="00CF1A5A">
        <w:tc>
          <w:tcPr>
            <w:tcW w:w="3685" w:type="dxa"/>
            <w:vMerge/>
          </w:tcPr>
          <w:p w14:paraId="03F3EF00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2494CA" w14:textId="77777777" w:rsidR="00624423" w:rsidRDefault="00CF0A07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566CCF4A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24423"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выполнять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  <w:r w:rsidR="00F2404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75935C8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2E6E88"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3)</w:t>
            </w:r>
          </w:p>
          <w:p w14:paraId="247102B7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33FFF58D" w14:textId="77777777" w:rsidTr="00CF1A5A">
        <w:tc>
          <w:tcPr>
            <w:tcW w:w="3685" w:type="dxa"/>
            <w:vMerge/>
          </w:tcPr>
          <w:p w14:paraId="7725F714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684A7AA" w14:textId="77777777" w:rsidR="00CF0A07" w:rsidRDefault="00CF0A07" w:rsidP="00CF1A5A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A20DFBA" w14:textId="77777777" w:rsidR="00624423" w:rsidRPr="00624423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современными методами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расчета и проектирования элементов железнодорожного пути на прочность и устойчивость;</w:t>
            </w:r>
          </w:p>
          <w:p w14:paraId="4A33BA89" w14:textId="77777777" w:rsidR="00624423" w:rsidRPr="00624423" w:rsidRDefault="009651E8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оценкой</w:t>
            </w:r>
            <w:r w:rsidR="00624423" w:rsidRPr="00624423">
              <w:rPr>
                <w:rFonts w:ascii="Times New Roman" w:hAnsi="Times New Roman"/>
                <w:sz w:val="20"/>
                <w:szCs w:val="20"/>
              </w:rPr>
              <w:t xml:space="preserve"> результатов диагностики железнодорожного пути и методов проектирования его усиления;</w:t>
            </w:r>
          </w:p>
          <w:p w14:paraId="3D87FD0D" w14:textId="77777777" w:rsidR="00624423" w:rsidRPr="00624423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 xml:space="preserve">- планирования, организации и выполнения работ по текущему содержанию и ремонтам </w:t>
            </w:r>
            <w:r w:rsidRPr="00624423">
              <w:rPr>
                <w:rFonts w:ascii="Times New Roman" w:hAnsi="Times New Roman"/>
                <w:sz w:val="20"/>
                <w:szCs w:val="20"/>
              </w:rPr>
              <w:lastRenderedPageBreak/>
              <w:t>железнодорожного пути;</w:t>
            </w:r>
          </w:p>
          <w:p w14:paraId="2503A90D" w14:textId="77777777" w:rsidR="00624423" w:rsidRPr="002103AC" w:rsidRDefault="00624423" w:rsidP="0062442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технико-экономического анализа прогрессивных конструкций пути и технологий ремонтно-путевых работ по его техническому обслуживанию.</w:t>
            </w:r>
          </w:p>
        </w:tc>
        <w:tc>
          <w:tcPr>
            <w:tcW w:w="1914" w:type="dxa"/>
          </w:tcPr>
          <w:p w14:paraId="18791C96" w14:textId="77777777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lastRenderedPageBreak/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(№ </w:t>
            </w:r>
            <w:r w:rsidR="002E6E88">
              <w:rPr>
                <w:rFonts w:ascii="Times New Roman" w:hAnsi="Times New Roman"/>
                <w:sz w:val="20"/>
                <w:szCs w:val="20"/>
              </w:rPr>
              <w:t>1</w:t>
            </w:r>
            <w:r w:rsidR="00CF1A5A">
              <w:rPr>
                <w:rFonts w:ascii="Times New Roman" w:hAnsi="Times New Roman"/>
                <w:sz w:val="20"/>
                <w:szCs w:val="20"/>
              </w:rPr>
              <w:t>- №</w:t>
            </w:r>
            <w:r w:rsidR="002E6E88">
              <w:rPr>
                <w:rFonts w:ascii="Times New Roman" w:hAnsi="Times New Roman"/>
                <w:sz w:val="20"/>
                <w:szCs w:val="20"/>
              </w:rPr>
              <w:t>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94A5731" w14:textId="77777777" w:rsidR="00CF0A07" w:rsidRPr="009B4FAE" w:rsidRDefault="00CF0A07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61EF5B93" w14:textId="77777777" w:rsidTr="00CF1A5A">
        <w:tc>
          <w:tcPr>
            <w:tcW w:w="3685" w:type="dxa"/>
            <w:vMerge w:val="restart"/>
          </w:tcPr>
          <w:p w14:paraId="7D7BFAB6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ПК-2.3: </w:t>
            </w:r>
            <w:r w:rsidRPr="00D97D78">
              <w:rPr>
                <w:rFonts w:ascii="Times New Roman" w:hAnsi="Times New Roman" w:cs="Times New Roman"/>
                <w:sz w:val="20"/>
                <w:szCs w:val="20"/>
              </w:rPr>
              <w:t>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4820" w:type="dxa"/>
          </w:tcPr>
          <w:p w14:paraId="184E05D1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0441D369" w14:textId="77777777" w:rsidR="009C3E44" w:rsidRPr="00F24045" w:rsidRDefault="00F24045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современное программное обеспечение для расчета и моделирования работы элементов </w:t>
            </w:r>
            <w:r w:rsidR="007216A0"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железнодорожного пути </w:t>
            </w:r>
            <w:r w:rsidR="007216A0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C580443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07A8631F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2CFAFA1C" w14:textId="77777777" w:rsidTr="00CF1A5A">
        <w:tc>
          <w:tcPr>
            <w:tcW w:w="3685" w:type="dxa"/>
            <w:vMerge/>
          </w:tcPr>
          <w:p w14:paraId="369902E6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7110BFF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5405F254" w14:textId="77777777" w:rsidR="009C3E44" w:rsidRPr="002103AC" w:rsidRDefault="00F24045" w:rsidP="00CF1A5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применя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современное программное обеспечение для расчета и моделирования работы элементов железнодорожного пути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32E5F4E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250ADE32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3E44" w:rsidRPr="009B4FAE" w14:paraId="13A6DA97" w14:textId="77777777" w:rsidTr="00CF1A5A">
        <w:tc>
          <w:tcPr>
            <w:tcW w:w="3685" w:type="dxa"/>
            <w:vMerge/>
          </w:tcPr>
          <w:p w14:paraId="3359DBC4" w14:textId="77777777" w:rsidR="009C3E44" w:rsidRPr="009B4FAE" w:rsidRDefault="009C3E44" w:rsidP="00D924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950AEA5" w14:textId="77777777" w:rsidR="009C3E44" w:rsidRDefault="009C3E44" w:rsidP="009C3E4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748AB82" w14:textId="77777777" w:rsidR="009C3E44" w:rsidRPr="002103AC" w:rsidRDefault="00F24045" w:rsidP="007216A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применения современного программного обеспечения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для расчета и моделирования работы элементов </w:t>
            </w:r>
            <w:r w:rsidR="007216A0"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железнодорожного пути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и земляного полотна</w:t>
            </w:r>
          </w:p>
        </w:tc>
        <w:tc>
          <w:tcPr>
            <w:tcW w:w="1914" w:type="dxa"/>
          </w:tcPr>
          <w:p w14:paraId="49E88393" w14:textId="77777777" w:rsidR="002E6E88" w:rsidRPr="009B4FAE" w:rsidRDefault="002E6E88" w:rsidP="002E6E8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 1- №3)</w:t>
            </w:r>
          </w:p>
          <w:p w14:paraId="780C8713" w14:textId="77777777" w:rsidR="009C3E44" w:rsidRPr="009B4FAE" w:rsidRDefault="009C3E4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0"/>
    </w:tbl>
    <w:p w14:paraId="031CA1E9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7C0CF5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E09FE61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70A4E2" w14:textId="4BA65321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2948F3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C723D2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5A1E7B3" w14:textId="77777777" w:rsidR="008E61C5" w:rsidRPr="009E1016" w:rsidRDefault="008F38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="002429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0F429DA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9A6475E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B0C89C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B0DC28D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образовательн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ы</w:t>
      </w:r>
      <w:r w:rsidR="008F384E">
        <w:rPr>
          <w:rFonts w:ascii="Times New Roman" w:eastAsia="Times New Roman" w:hAnsi="Times New Roman"/>
          <w:bCs/>
          <w:iCs/>
          <w:sz w:val="24"/>
          <w:szCs w:val="24"/>
        </w:rPr>
        <w:t>й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184C08D2" w14:textId="77777777" w:rsidTr="006459F1">
        <w:tc>
          <w:tcPr>
            <w:tcW w:w="3018" w:type="dxa"/>
          </w:tcPr>
          <w:p w14:paraId="19ED645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432FB553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7BCDBF6A" w14:textId="77777777" w:rsidTr="006459F1">
        <w:tc>
          <w:tcPr>
            <w:tcW w:w="3018" w:type="dxa"/>
          </w:tcPr>
          <w:p w14:paraId="37FB27B2" w14:textId="77777777" w:rsidR="00560597" w:rsidRPr="00DD5F6E" w:rsidRDefault="00714C2C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6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579" w:type="dxa"/>
            <w:gridSpan w:val="2"/>
          </w:tcPr>
          <w:p w14:paraId="392EB57A" w14:textId="77777777" w:rsidR="00560597" w:rsidRDefault="00560597" w:rsidP="0056059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FF4CCAE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существующие конструкции и материалы верхнего строения пути, земляного полотна и искусственных сооружений;</w:t>
            </w:r>
          </w:p>
          <w:p w14:paraId="7D5D145C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методы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сооружений;</w:t>
            </w:r>
          </w:p>
          <w:p w14:paraId="76E315DD" w14:textId="77777777" w:rsidR="007216A0" w:rsidRPr="00624423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проведения анализа эффективности работы конструкций и материалов верхнего строения пути, земляного полотна и искусственных сооружений;</w:t>
            </w:r>
          </w:p>
          <w:p w14:paraId="00CAB6A6" w14:textId="77777777" w:rsidR="00560597" w:rsidRPr="007216A0" w:rsidRDefault="007216A0" w:rsidP="006459F1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методики определения несущей способности конструкции железнодорожного пути.</w:t>
            </w:r>
          </w:p>
        </w:tc>
      </w:tr>
      <w:tr w:rsidR="002103AC" w:rsidRPr="006459F1" w14:paraId="7974B1B9" w14:textId="77777777" w:rsidTr="00D92450">
        <w:trPr>
          <w:trHeight w:val="742"/>
        </w:trPr>
        <w:tc>
          <w:tcPr>
            <w:tcW w:w="10597" w:type="dxa"/>
            <w:gridSpan w:val="3"/>
          </w:tcPr>
          <w:p w14:paraId="1F353FCB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типовые конструкции земляного полотна применяются при строительстве железных дорог?</w:t>
            </w:r>
          </w:p>
          <w:p w14:paraId="58DD1E8B" w14:textId="77777777" w:rsidR="00D92450" w:rsidRPr="00A63A12" w:rsidRDefault="00D92450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насыпи, выемки, нулевые места;</w:t>
            </w:r>
          </w:p>
          <w:p w14:paraId="35E9A57F" w14:textId="77777777" w:rsidR="00D92450" w:rsidRPr="00A63A12" w:rsidRDefault="00511F84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F7EBB4C" w14:textId="77777777" w:rsidR="00D92450" w:rsidRPr="00A63A12" w:rsidRDefault="00D92450" w:rsidP="00D92450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насыпи, выемки, нулевые места;*</w:t>
            </w:r>
          </w:p>
          <w:p w14:paraId="1BE43B5D" w14:textId="77777777" w:rsidR="00511F84" w:rsidRPr="00A63A12" w:rsidRDefault="00511F84" w:rsidP="00511F84">
            <w:pPr>
              <w:ind w:left="3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полунасыпи-полувыемки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1DC60FB7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В каких случаях применяется укрепление водоотводных канав?</w:t>
            </w:r>
          </w:p>
          <w:p w14:paraId="5255AA6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3B774A3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если скорости течения воды в них превосходят допускаемые по условию размыва данного грунта;*</w:t>
            </w:r>
          </w:p>
          <w:p w14:paraId="6A66480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водоотводные канавы не требуют укрепления.</w:t>
            </w:r>
          </w:p>
          <w:p w14:paraId="70E591D9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если скорости течения воды в них не превосходят допускаемые скорости по условию размыва данного грунта.</w:t>
            </w:r>
          </w:p>
          <w:p w14:paraId="32192E37" w14:textId="77777777" w:rsidR="00511F84" w:rsidRPr="00A63A12" w:rsidRDefault="00511F84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 может быть компенсирована осадка основания насыпи?</w:t>
            </w:r>
          </w:p>
          <w:p w14:paraId="0B0EBB8A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и устройством запаса на осадку, и ежегодной подъемкой пути на балласт;*</w:t>
            </w:r>
          </w:p>
          <w:p w14:paraId="4F3D6284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устройством запаса на осадку основной площадки насыпи;</w:t>
            </w:r>
          </w:p>
          <w:p w14:paraId="00F94370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ежегодной подъемкой пути на балласт;</w:t>
            </w:r>
          </w:p>
          <w:p w14:paraId="759CDF39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 насыпи ни при каких условиях не дает осадку.</w:t>
            </w:r>
          </w:p>
          <w:p w14:paraId="1E2C8F1D" w14:textId="77777777" w:rsidR="00511F84" w:rsidRPr="00A63A12" w:rsidRDefault="00511F84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осуществляется укрепление откосов земляного полотна от размывного действия паводковой воды?</w:t>
            </w:r>
          </w:p>
          <w:p w14:paraId="2E7AFEDD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3F902805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защитой;</w:t>
            </w:r>
          </w:p>
          <w:p w14:paraId="185C2973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железобетонными покрытиями и габионами;*</w:t>
            </w:r>
          </w:p>
          <w:p w14:paraId="22AEEE41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откосы земляного полотна не укрепляются от размывного действия паводковой воды.</w:t>
            </w:r>
          </w:p>
          <w:p w14:paraId="2BF70669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такое обвалы?</w:t>
            </w:r>
          </w:p>
          <w:p w14:paraId="3EBDB8F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0F6DDF3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склоном, сопровождающиеся дроблением и перемешиванием;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519ABCF" w14:textId="77777777" w:rsidR="008F384E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внезапные кратковременные горные потоки, насыщенные твердым материалом, возникающие</w:t>
            </w:r>
          </w:p>
          <w:p w14:paraId="44E0E1B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 время дож</w:t>
            </w:r>
            <w:r w:rsidR="00511F8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снега;</w:t>
            </w:r>
          </w:p>
          <w:p w14:paraId="02400832" w14:textId="77777777" w:rsidR="00511F84" w:rsidRPr="00A63A12" w:rsidRDefault="00511F8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ослабление прочности пород при выветривании или переувлажнении осадками и подземными водами;</w:t>
            </w:r>
          </w:p>
          <w:p w14:paraId="6D870A0D" w14:textId="77777777" w:rsidR="00511F84" w:rsidRPr="00A63A12" w:rsidRDefault="00A80D65" w:rsidP="00511F8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6. </w:t>
            </w:r>
            <w:r w:rsidR="00511F8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поперечным профилем земляного полотна?</w:t>
            </w:r>
          </w:p>
          <w:p w14:paraId="70999526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4EFBD075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продольный разрез земляного полотна вертикальной плоскостью параллельной его продольной оси;</w:t>
            </w:r>
          </w:p>
          <w:p w14:paraId="2D7909DF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177C8309" w14:textId="77777777" w:rsidR="00511F84" w:rsidRPr="00A63A12" w:rsidRDefault="00511F84" w:rsidP="00511F8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поперечный разрез земляного полотна вертикальной плоскостью перпендикулярной его продольной оси, выполненный на всю ширину основной площадки земляного полотна.</w:t>
            </w:r>
          </w:p>
          <w:p w14:paraId="1EBBADA3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плотность грунтов при индивидуальном проектировании?</w:t>
            </w:r>
          </w:p>
          <w:p w14:paraId="210116FD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как функция действующих в насыпи сжимающих напряжений;*</w:t>
            </w:r>
          </w:p>
          <w:p w14:paraId="41DBBA68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как функция действующих в насыпи изгибающих напряжений;</w:t>
            </w:r>
          </w:p>
          <w:p w14:paraId="258B0119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как функция действующих в насыпи растягивающих напряжений;</w:t>
            </w:r>
          </w:p>
          <w:p w14:paraId="60B5E356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плотность грунтов при индивидуальном проектировании определяется по методу стандартного уплотнения.</w:t>
            </w:r>
          </w:p>
          <w:p w14:paraId="3CDF507B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определяется коэффициент устойчивости откоса земляного полотна?</w:t>
            </w:r>
          </w:p>
          <w:p w14:paraId="5E1F4A49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а) отношением суммы удерживающих сил к сумме сдвигающих сил;*</w:t>
            </w:r>
          </w:p>
          <w:p w14:paraId="7171B6EC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б) отношением суммы изгибающих сил к сумме сдвигающих сил;</w:t>
            </w:r>
          </w:p>
          <w:p w14:paraId="328364DC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в) отношением суммы сдвигающих сил к сумме удерживающих сил;</w:t>
            </w:r>
          </w:p>
          <w:p w14:paraId="75C11FC4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отношением суммы удерживающих сил к сумме всех сил, действующих на земляное полотно.</w:t>
            </w:r>
          </w:p>
          <w:p w14:paraId="0CEC85DC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основной площадки земляного полотна существуют?</w:t>
            </w:r>
          </w:p>
          <w:p w14:paraId="68D812E0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4458FFEE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255F1E29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4D14D66C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оседание насыпи вследствие уплотнения слагающих ее грунтов.</w:t>
            </w:r>
          </w:p>
          <w:p w14:paraId="3372CAAC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Меры борьбы с карстами.</w:t>
            </w:r>
          </w:p>
          <w:p w14:paraId="55D5EF5E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замена глинистого грунта песчаным;</w:t>
            </w:r>
          </w:p>
          <w:p w14:paraId="0B4CBC8C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19EA00B5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противокарстовых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объектов.</w:t>
            </w:r>
          </w:p>
          <w:p w14:paraId="4129DBEC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каменной упорной призмы.</w:t>
            </w:r>
          </w:p>
          <w:p w14:paraId="7DE6C11A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грунты относятся к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пучинистым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188AF085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дренирующие грунты;</w:t>
            </w:r>
          </w:p>
          <w:p w14:paraId="2539CB5A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все глинистые грунты, пылеватые и мелкие пески;*</w:t>
            </w:r>
          </w:p>
          <w:p w14:paraId="353AF58A" w14:textId="77777777" w:rsidR="00D92450" w:rsidRPr="00A63A12" w:rsidRDefault="00D92450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шлаковые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отходы и мелкозернистые пески;</w:t>
            </w:r>
          </w:p>
          <w:p w14:paraId="31EA91AA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мелкозернистые, пылеватые и мелкие пески.</w:t>
            </w:r>
          </w:p>
          <w:p w14:paraId="0EE2FB21" w14:textId="77777777" w:rsidR="00D92450" w:rsidRPr="00A63A12" w:rsidRDefault="003B3CAE" w:rsidP="009E54FF">
            <w:pPr>
              <w:tabs>
                <w:tab w:val="left" w:pos="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Для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чего применяются дренажи?</w:t>
            </w:r>
          </w:p>
          <w:p w14:paraId="34C8E8B2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 и отвода подземных вод;</w:t>
            </w:r>
          </w:p>
          <w:p w14:paraId="1A93C7FD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понижения уровня подземных вод;</w:t>
            </w:r>
          </w:p>
          <w:p w14:paraId="326BE7CA" w14:textId="77777777" w:rsidR="00D92450" w:rsidRPr="00A63A12" w:rsidRDefault="00D92450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снижения влажности грунтов, для перехвата, понижения уровня подземных вод и их отвода в установленные места;*</w:t>
            </w:r>
          </w:p>
          <w:p w14:paraId="70A7F0AB" w14:textId="77777777" w:rsidR="001C3901" w:rsidRPr="00A63A12" w:rsidRDefault="001C3901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перехвата и отвода поверхностных вод.</w:t>
            </w:r>
          </w:p>
          <w:p w14:paraId="75C8CA7A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Для каких грунтов выбирается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круглоцилиндрическая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поверхность смещения грунта?</w:t>
            </w:r>
          </w:p>
          <w:p w14:paraId="330C9BF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переувлажненных грунтов;</w:t>
            </w:r>
          </w:p>
          <w:p w14:paraId="05C9018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связных грунтов;*</w:t>
            </w:r>
          </w:p>
          <w:p w14:paraId="0B4BFF2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несвязных грунтов;</w:t>
            </w:r>
          </w:p>
          <w:p w14:paraId="7D88E2C5" w14:textId="77777777" w:rsidR="001C3901" w:rsidRPr="00A63A12" w:rsidRDefault="001C390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вечномерзлых грунтов.</w:t>
            </w:r>
          </w:p>
          <w:p w14:paraId="07708AB8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Каким показателем оценивается устойчивость откоса пойменной насыпи?</w:t>
            </w:r>
          </w:p>
          <w:p w14:paraId="03865EBC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коэффициентом динамичности;</w:t>
            </w:r>
          </w:p>
          <w:p w14:paraId="54ECF403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коэффициентом устойчивости;*</w:t>
            </w:r>
          </w:p>
          <w:p w14:paraId="215A0D41" w14:textId="77777777" w:rsidR="00D92450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коэффициентом сейсмичности;</w:t>
            </w:r>
          </w:p>
          <w:p w14:paraId="16BB3B40" w14:textId="77777777" w:rsidR="001C3901" w:rsidRPr="00A63A12" w:rsidRDefault="001C3901" w:rsidP="00D92450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устойчивость откоса пойменной насыпи оценивается визуально.</w:t>
            </w:r>
          </w:p>
          <w:p w14:paraId="27DCC86A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напряжения возникают в земляном полотне от внешних нагрузок?</w:t>
            </w:r>
          </w:p>
          <w:p w14:paraId="5C014CE5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напряжения от собственного веса грунта</w:t>
            </w:r>
            <w:r w:rsidR="001C390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38EFC47C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подвижного состава;</w:t>
            </w:r>
          </w:p>
          <w:p w14:paraId="615193F9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подвижного состава, веса верхнего строения пути, собственного веса грунта;*</w:t>
            </w:r>
          </w:p>
          <w:p w14:paraId="11A6A9E0" w14:textId="77777777" w:rsidR="001C3901" w:rsidRPr="00A63A12" w:rsidRDefault="001C3901" w:rsidP="001C3901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напряжения от веса верхнего строения пути;</w:t>
            </w:r>
          </w:p>
          <w:p w14:paraId="41CFB7DD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отвод поверхностных вод от земляного полотна?</w:t>
            </w:r>
          </w:p>
          <w:p w14:paraId="58CD69AF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организованно поверхностные воды не отводятся;</w:t>
            </w:r>
          </w:p>
          <w:p w14:paraId="5B5C3497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 помощью канав, лотков, валиков;*</w:t>
            </w:r>
          </w:p>
          <w:p w14:paraId="7B5A72C6" w14:textId="77777777" w:rsidR="00D92450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 помощью устройства берм;</w:t>
            </w:r>
          </w:p>
          <w:p w14:paraId="57F201AD" w14:textId="77777777" w:rsidR="004A3DEF" w:rsidRPr="00A63A12" w:rsidRDefault="004A3DEF" w:rsidP="00D92450">
            <w:pPr>
              <w:tabs>
                <w:tab w:val="left" w:pos="567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с помощью дренажей.</w:t>
            </w:r>
          </w:p>
          <w:p w14:paraId="7A372B7A" w14:textId="77777777" w:rsidR="00D92450" w:rsidRPr="00A63A12" w:rsidRDefault="003B3CAE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чего зависит ширина основной площадки земляного полотна?</w:t>
            </w:r>
          </w:p>
          <w:p w14:paraId="318BDB2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 и категории дороги;</w:t>
            </w:r>
          </w:p>
          <w:p w14:paraId="5D6386D7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вида грунта;</w:t>
            </w:r>
          </w:p>
          <w:p w14:paraId="4E38C2DE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количества путей, категории дороги и вида грунта;*</w:t>
            </w:r>
          </w:p>
          <w:p w14:paraId="7298938A" w14:textId="77777777" w:rsidR="004A3DEF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скорости движения поездов.</w:t>
            </w:r>
          </w:p>
          <w:p w14:paraId="62610D9E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мероприятия по устранению последствий осадок основания насыпей?</w:t>
            </w:r>
          </w:p>
          <w:p w14:paraId="4054433C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планировка прилегающей к основанию насыпей территории;</w:t>
            </w:r>
          </w:p>
          <w:p w14:paraId="7BA430A8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повышение несущей способности основной площадки земляного полотна;</w:t>
            </w:r>
          </w:p>
          <w:p w14:paraId="64EB9165" w14:textId="77777777" w:rsidR="00D92450" w:rsidRPr="00A63A12" w:rsidRDefault="00D92450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назначение запаса на осадку, уширение основной площадки с последующей подъемкой пути на баллас</w:t>
            </w:r>
            <w:r w:rsidR="004A3DE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т, мелиорация грунтов основания;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C35ACFA" w14:textId="77777777" w:rsidR="004A3DEF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пригрузочных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 для укрепления насыпи.</w:t>
            </w:r>
          </w:p>
          <w:p w14:paraId="7239D220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 Как должен работать грунт насыпи под действием поездной нагрузки?</w:t>
            </w:r>
          </w:p>
          <w:p w14:paraId="2F3F17A0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без изменения своего гранулометрического состава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27A34A9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 в упругой стадии;*</w:t>
            </w:r>
          </w:p>
          <w:p w14:paraId="45430193" w14:textId="77777777" w:rsidR="00D92450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 возникновением необратимых деформаций;</w:t>
            </w:r>
          </w:p>
          <w:p w14:paraId="36A03780" w14:textId="77777777" w:rsidR="004A3DEF" w:rsidRPr="00A63A12" w:rsidRDefault="004A3DE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без потери несущей способности.</w:t>
            </w:r>
          </w:p>
          <w:p w14:paraId="3B7DEDD6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морозным пучением грунтов?</w:t>
            </w:r>
          </w:p>
          <w:p w14:paraId="6919F764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поднятие земной поверхности в результате промерзания грунта и увеличения в объеме замерзающей в нем воды;*</w:t>
            </w:r>
          </w:p>
          <w:p w14:paraId="2434B090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оседание земной поверхности в результате оттаивания грунта;</w:t>
            </w:r>
          </w:p>
          <w:p w14:paraId="14665A1C" w14:textId="77777777" w:rsidR="00D92450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оседание земной поверхности в результате подмыва грунта подземными водами;</w:t>
            </w:r>
          </w:p>
          <w:p w14:paraId="359B96D3" w14:textId="77777777" w:rsidR="004A3DEF" w:rsidRPr="00A63A12" w:rsidRDefault="004A3DEF" w:rsidP="00D92450">
            <w:pPr>
              <w:ind w:left="42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поднятие земной поверхности в результате насыщения грунта водой</w:t>
            </w:r>
            <w:r w:rsidR="005C1A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CF5EE67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считаются переувлажненными?</w:t>
            </w:r>
          </w:p>
          <w:p w14:paraId="71C79F69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грунты, имеющие природную влажность </w:t>
            </w:r>
            <w:proofErr w:type="gram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</w:t>
            </w:r>
            <w:proofErr w:type="gram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+0,25J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*</w:t>
            </w:r>
          </w:p>
          <w:p w14:paraId="123B6F9D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грунты, имеющие природную влажность равную влажности на границе текучести;</w:t>
            </w:r>
          </w:p>
          <w:p w14:paraId="0D35A63E" w14:textId="77777777" w:rsidR="00D92450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грунты, имеющие природную влажность равную влажности, определенной по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методу стандартного уплотнения;</w:t>
            </w:r>
          </w:p>
          <w:p w14:paraId="5E374195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грунты, имеющие природную влажность равную влажности на границе раскатывания.</w:t>
            </w:r>
          </w:p>
          <w:p w14:paraId="08DBDFA7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 Чему равен нормативный коэффициент устойчивости откоса земляного полотна для линии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761FBA1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3A322B6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31B86A7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0AD9DCE2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К=0,9</w:t>
            </w:r>
          </w:p>
          <w:p w14:paraId="62FB88AA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Что называется надежностью земляного полотна?</w:t>
            </w:r>
          </w:p>
          <w:p w14:paraId="66B6D54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0F21A1E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184CAD8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</w:t>
            </w:r>
            <w:r w:rsidR="005C1A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ие заданного срока эксплуатации;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0A8E323" w14:textId="77777777" w:rsidR="005C1A4E" w:rsidRPr="00A63A12" w:rsidRDefault="005C1A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способность земляного полотна сохранять равновесие грунтовых масс при воздействии гравитационных сил.</w:t>
            </w:r>
          </w:p>
          <w:p w14:paraId="7A1E952C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такое контрфорсы?</w:t>
            </w:r>
          </w:p>
          <w:p w14:paraId="024DA290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вид укрепления основания насыпи;</w:t>
            </w:r>
          </w:p>
          <w:p w14:paraId="77621F3D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для борьбы с пучением грунта;</w:t>
            </w:r>
          </w:p>
          <w:p w14:paraId="0A555875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подпорные стены небольшой длины, но мощного сечения, входящие в тело насыпи.*</w:t>
            </w:r>
          </w:p>
          <w:p w14:paraId="072F3D46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для борьбы с паводковыми водами.</w:t>
            </w:r>
          </w:p>
          <w:p w14:paraId="3A4E65D2" w14:textId="77777777" w:rsidR="00024C75" w:rsidRPr="00A63A12" w:rsidRDefault="00024C75" w:rsidP="00024C7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25. Каковы схемы размещения второго пути для вторых (дополнительных) путей?</w:t>
            </w:r>
          </w:p>
          <w:p w14:paraId="6CA4F663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0F8D30A6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36900D5F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только на общем земляном полотне в одном уровне с существующим путем;</w:t>
            </w:r>
          </w:p>
          <w:p w14:paraId="4F5DD0C6" w14:textId="77777777" w:rsidR="00024C75" w:rsidRPr="00A63A12" w:rsidRDefault="00024C75" w:rsidP="00024C75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 на общем земляном полотне в разных уровнях с существующим путем.</w:t>
            </w:r>
          </w:p>
          <w:p w14:paraId="5D1F1EE9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0DF1A87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 возможность прогнозирования состояния;</w:t>
            </w:r>
          </w:p>
          <w:p w14:paraId="0AD88C3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 устойчивость и прочность;*</w:t>
            </w:r>
          </w:p>
          <w:p w14:paraId="3087C93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 ремонтопригодность;</w:t>
            </w:r>
          </w:p>
          <w:p w14:paraId="643DFA8C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технологичность.</w:t>
            </w:r>
          </w:p>
          <w:p w14:paraId="38C1AAF8" w14:textId="77777777" w:rsidR="00D92450" w:rsidRPr="00A63A12" w:rsidRDefault="00D92450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78C8CB53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пористость;*</w:t>
            </w:r>
          </w:p>
          <w:p w14:paraId="4A2D2A2F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влажность;</w:t>
            </w:r>
          </w:p>
          <w:p w14:paraId="41B830CE" w14:textId="77777777" w:rsidR="00D92450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объемный вес грунта;</w:t>
            </w:r>
          </w:p>
          <w:p w14:paraId="52351F9C" w14:textId="77777777" w:rsidR="00024C75" w:rsidRPr="00A63A12" w:rsidRDefault="00024C7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6209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гранулометрический состав.</w:t>
            </w:r>
          </w:p>
          <w:p w14:paraId="5B0A762B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B6428F0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контрбанкетов;</w:t>
            </w:r>
          </w:p>
          <w:p w14:paraId="0C834673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врезных, накладных и комбинированных подушек;*</w:t>
            </w:r>
          </w:p>
          <w:p w14:paraId="2332534A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железобетонными плитами;</w:t>
            </w:r>
          </w:p>
          <w:p w14:paraId="5CB2097C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устройство железобетонных подпорных стен.</w:t>
            </w:r>
          </w:p>
          <w:p w14:paraId="3522BE74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10F12AE8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бугры пучения, осадки, термокарст;*</w:t>
            </w:r>
          </w:p>
          <w:p w14:paraId="0F07B3B1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балластные корыта, ложе;</w:t>
            </w:r>
          </w:p>
          <w:p w14:paraId="358543A0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обрушение откоса в результате воздействия волн;</w:t>
            </w:r>
          </w:p>
          <w:p w14:paraId="54801F0D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оседание насыпи вследствие уплотнения слагающих ее грунтов.</w:t>
            </w:r>
          </w:p>
          <w:p w14:paraId="52340BF7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свойства грунтов можно отнести к физико-механическим?</w:t>
            </w:r>
          </w:p>
          <w:p w14:paraId="31BBDF31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угол внутреннего трения грунта;</w:t>
            </w:r>
          </w:p>
          <w:p w14:paraId="0F6E3A30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деформации;</w:t>
            </w:r>
          </w:p>
          <w:p w14:paraId="12BAFFAF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гранулометрический состав;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2AEF918D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>кислотность.</w:t>
            </w:r>
          </w:p>
          <w:p w14:paraId="43AF91CF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внешние нагрузки передаются на земляное полотно?</w:t>
            </w:r>
          </w:p>
          <w:p w14:paraId="417985E5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подвижного состава;</w:t>
            </w:r>
          </w:p>
          <w:p w14:paraId="6E1277E8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верхнего строения пути;</w:t>
            </w:r>
          </w:p>
          <w:p w14:paraId="558EF7B1" w14:textId="77777777" w:rsidR="00D92450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верхнего строения пути, подвижного состава и собственного веса грунта;*</w:t>
            </w:r>
          </w:p>
          <w:p w14:paraId="68C1173E" w14:textId="77777777" w:rsidR="00462095" w:rsidRPr="00A63A12" w:rsidRDefault="0046209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собственного веса грунтов.</w:t>
            </w:r>
          </w:p>
          <w:p w14:paraId="52A58C79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грунты преимущественно используются для возведения насыпей на болотах?</w:t>
            </w:r>
          </w:p>
          <w:p w14:paraId="340AEDD3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грунты;</w:t>
            </w:r>
          </w:p>
          <w:p w14:paraId="225298C3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дренирующие грунты;*</w:t>
            </w:r>
          </w:p>
          <w:p w14:paraId="55BB33E6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переувлажненные грунты;</w:t>
            </w:r>
          </w:p>
          <w:p w14:paraId="09C2EE34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любые грунты используются для возведения насыпей на болотах</w:t>
            </w:r>
            <w:r w:rsidR="0052434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638E6BB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Каковы деформации насыпи на косогорах?</w:t>
            </w:r>
          </w:p>
          <w:p w14:paraId="1FF8635C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сдвига по основанию насыпи;*</w:t>
            </w:r>
          </w:p>
          <w:p w14:paraId="17088895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осадки основания насыпи;</w:t>
            </w:r>
          </w:p>
          <w:p w14:paraId="3D6C6C88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деформации обруше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ния верхового откоса;</w:t>
            </w:r>
          </w:p>
          <w:p w14:paraId="038C8449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деформации обрушения низового откоса.</w:t>
            </w:r>
          </w:p>
          <w:p w14:paraId="40BBA70E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мониторингом земляного полотна?</w:t>
            </w:r>
          </w:p>
          <w:p w14:paraId="7A04A950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регулярное отслеживание и наблюдение заданных объектов земляного полотна;*</w:t>
            </w:r>
          </w:p>
          <w:p w14:paraId="1FE04B1D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обеспечения безопасности движения поездов;</w:t>
            </w:r>
          </w:p>
          <w:p w14:paraId="7AAE647C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методы ликвидации деформаций земляного полотна;</w:t>
            </w:r>
          </w:p>
          <w:p w14:paraId="0F51D7CB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система обеспечения стабильности земляного полотна.</w:t>
            </w:r>
          </w:p>
          <w:p w14:paraId="51D04C34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Каковы меры защиты земляного полотна от селей?</w:t>
            </w:r>
          </w:p>
          <w:p w14:paraId="3F084F57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 противоселевых сооружений: </w:t>
            </w:r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дамбы,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селеспуски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селепропускные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каналы;*</w:t>
            </w:r>
          </w:p>
          <w:p w14:paraId="3CD89E63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подпорных стенок;</w:t>
            </w:r>
          </w:p>
          <w:p w14:paraId="5D411760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сов земляного полотна габионами;</w:t>
            </w:r>
          </w:p>
          <w:p w14:paraId="252AAECB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искусственное закрепление грунтов основной площадки.</w:t>
            </w:r>
          </w:p>
          <w:p w14:paraId="71807151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крутизна откосов выемки?</w:t>
            </w:r>
          </w:p>
          <w:p w14:paraId="67882CE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в выемке;</w:t>
            </w:r>
          </w:p>
          <w:p w14:paraId="6E2EA8B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категории дороги;</w:t>
            </w:r>
          </w:p>
          <w:p w14:paraId="0F0AC9A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вида грунта и глубины выемки;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2BE5B680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глубины выемки.</w:t>
            </w:r>
          </w:p>
          <w:p w14:paraId="269708E5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37</w:t>
            </w:r>
            <w:r w:rsidR="004C75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Каким документом регламентируются нормы плотности грунтов сложения насыпей?</w:t>
            </w:r>
          </w:p>
          <w:p w14:paraId="0B3CFC1B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грунтов сложения насыпей не регламентируется;</w:t>
            </w:r>
          </w:p>
          <w:p w14:paraId="3DA05327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413144" w:rsidRPr="00A63A12">
              <w:rPr>
                <w:rFonts w:ascii="Times New Roman" w:eastAsia="Times New Roman" w:hAnsi="Times New Roman" w:cs="Times New Roman"/>
                <w:bCs/>
                <w:color w:val="2D2D2D"/>
                <w:spacing w:val="2"/>
                <w:kern w:val="36"/>
                <w:sz w:val="20"/>
                <w:szCs w:val="20"/>
              </w:rPr>
              <w:t>СП 119.13330.2017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AA2D39D" w14:textId="77777777" w:rsidR="00D92450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Правилами технической эксплуатации желе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зных дорог Российской Федерации;</w:t>
            </w:r>
          </w:p>
          <w:p w14:paraId="639CFCB5" w14:textId="77777777" w:rsidR="004C751F" w:rsidRPr="00A63A12" w:rsidRDefault="004C75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Инструкцией по текущему содержанию железнодорожного пути.</w:t>
            </w:r>
          </w:p>
          <w:p w14:paraId="1897A152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B3CA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41314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устраивается сливная призма на основной площадке земляного полотна?</w:t>
            </w:r>
          </w:p>
          <w:p w14:paraId="0C147A0B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только на однопутных участках;</w:t>
            </w:r>
          </w:p>
          <w:p w14:paraId="089AB4C4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сооружении земляного полотна из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грунтов;*</w:t>
            </w:r>
          </w:p>
          <w:p w14:paraId="32158298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 всех случ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аях устраивается сливная призма;</w:t>
            </w:r>
          </w:p>
          <w:p w14:paraId="7E3FCE51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 на двухпутных участках.</w:t>
            </w:r>
          </w:p>
          <w:p w14:paraId="70DAF61B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413144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Каковы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противодеформационные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мероприятия в районах распространения подвижных песков?</w:t>
            </w:r>
          </w:p>
          <w:p w14:paraId="1B204D3E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земляного полотна железобетонными плитами;</w:t>
            </w:r>
          </w:p>
          <w:p w14:paraId="413FF87F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замена грунта основной площадки земляного полотна</w:t>
            </w:r>
          </w:p>
          <w:p w14:paraId="4E2D0A16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фитомелиоративные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пескозащиты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(закрепление с помощью посева или посадки древесной, кустарниковой и травянистой растительности) в сочетании со</w:t>
            </w:r>
            <w:r w:rsidR="009A360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средствами механической защиты;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30E8C1B0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искусственное укрепление грунтов основной площадки земляного полотна.</w:t>
            </w:r>
          </w:p>
          <w:p w14:paraId="6C5B52A7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  <w:r w:rsidR="0041314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каким показателям оценивается техническая эффективность дренажа?</w:t>
            </w:r>
          </w:p>
          <w:p w14:paraId="067EC915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коэффициенту теплопроводности;</w:t>
            </w:r>
          </w:p>
          <w:p w14:paraId="48F4DA35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коэффициенту водоотдачи, сроку осушения и снижению влажности грунта;*</w:t>
            </w:r>
          </w:p>
          <w:p w14:paraId="74640A34" w14:textId="77777777" w:rsidR="00D92450" w:rsidRPr="00A63A12" w:rsidRDefault="0041314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коэффициенту окупаемости;</w:t>
            </w:r>
          </w:p>
          <w:p w14:paraId="3CE85CC2" w14:textId="77777777" w:rsidR="009A360B" w:rsidRPr="00A63A12" w:rsidRDefault="009A360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проценту снижения весовой влажности.</w:t>
            </w:r>
          </w:p>
          <w:p w14:paraId="393B5FA9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Какой нормативный документ определяет условия содержания земляного полотна?</w:t>
            </w:r>
          </w:p>
          <w:p w14:paraId="35D1A06D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Инструкция по содержанию земляного полотна железнодорожного пути;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6043AC2" w14:textId="77777777" w:rsidR="00D92450" w:rsidRPr="00A63A12" w:rsidRDefault="00A73BB3" w:rsidP="00A73BB3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 119.13330.2017 Железные дороги колеи 1520 мм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B4EF10E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Положение системы ведения путевого хозяйства.</w:t>
            </w:r>
          </w:p>
          <w:p w14:paraId="0E8271FE" w14:textId="77777777" w:rsidR="00A73BB3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Инструкциия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текущему содержанию железнодорожного пути.</w:t>
            </w:r>
          </w:p>
          <w:p w14:paraId="3D5BD0D3" w14:textId="77777777" w:rsidR="00D92450" w:rsidRPr="00A63A12" w:rsidRDefault="003B3CAE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такое карст?</w:t>
            </w:r>
          </w:p>
          <w:p w14:paraId="0667074C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пустоты в горной породе, сопровождающиеся провалами земной поверхности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398F9D8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A73BB3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водный поток с камнями и обломками </w:t>
            </w:r>
            <w:hyperlink r:id="rId11" w:tooltip="Горная порода" w:history="1">
              <w:r w:rsidRPr="00A63A12">
                <w:rPr>
                  <w:rFonts w:ascii="Times New Roman" w:eastAsia="Times New Roman" w:hAnsi="Times New Roman" w:cs="Times New Roman"/>
                  <w:sz w:val="20"/>
                  <w:szCs w:val="20"/>
                  <w:shd w:val="clear" w:color="auto" w:fill="FFFFFF"/>
                </w:rPr>
                <w:t>горных пород</w:t>
              </w:r>
            </w:hyperlink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559A9F8D" w14:textId="77777777" w:rsidR="00D92450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глубокие рытвины, тянущиеся от высок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их точек водораздела до водоема;</w:t>
            </w:r>
          </w:p>
          <w:p w14:paraId="27E7D2D2" w14:textId="77777777" w:rsidR="00A73BB3" w:rsidRPr="00A63A12" w:rsidRDefault="00A73BB3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г) процесс выноса частиц грунта водами естественных 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и искусственных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подземных горизонтов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.</w:t>
            </w:r>
          </w:p>
          <w:p w14:paraId="038F79A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грунты не допускается использовать для отсыпки насыпей?</w:t>
            </w:r>
          </w:p>
          <w:p w14:paraId="323B2B27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песчаные грунты;</w:t>
            </w:r>
          </w:p>
          <w:p w14:paraId="22F33A15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глинистые грунты с влажностью выше допустимой величины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мерзлые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льдонасыщенные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глины, засоленные грунты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6807F2F8" w14:textId="77777777" w:rsidR="00D92450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отсыпки насыпе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й используются все виды грунтов;</w:t>
            </w:r>
          </w:p>
          <w:p w14:paraId="14010EE7" w14:textId="77777777" w:rsidR="00ED3B51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супесчаные грунты</w:t>
            </w:r>
            <w:r w:rsidR="0052434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7A5829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Назначение сливной призмы в конструкции земляного полотна:</w:t>
            </w:r>
          </w:p>
          <w:p w14:paraId="738FD06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обеспечение стока атмосферной воды, проникающей через балластную призму;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F3B727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усиление основной площадки земляного полотна;</w:t>
            </w:r>
          </w:p>
          <w:p w14:paraId="56A3E22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более устойчивого п</w:t>
            </w:r>
            <w:r w:rsidR="00ED3B5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оложения верхнего строения пути;</w:t>
            </w:r>
          </w:p>
          <w:p w14:paraId="6828BE2C" w14:textId="77777777" w:rsidR="00ED3B51" w:rsidRPr="00A63A12" w:rsidRDefault="00ED3B51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44E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предохранение грунтов основной площадки от морозного пучения.</w:t>
            </w:r>
          </w:p>
          <w:p w14:paraId="7E14986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Назначение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геотекстиля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конструкции земляного полотна:</w:t>
            </w:r>
          </w:p>
          <w:p w14:paraId="77281310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армирование и разделение грунтов и материалов земляного полотна;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770570E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предотвращение промерзания грунта основной площадки земляного полотна;</w:t>
            </w:r>
          </w:p>
          <w:p w14:paraId="0BC892E0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защита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грунтов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земл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яного полотна от паводковых вод;</w:t>
            </w:r>
          </w:p>
          <w:p w14:paraId="28B7463C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защита грунтов земляного полотна от подземных вод.</w:t>
            </w:r>
          </w:p>
          <w:p w14:paraId="1A0E41BE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 используются для теплоизоляции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пучинистых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 земляного полотна?</w:t>
            </w:r>
          </w:p>
          <w:p w14:paraId="2FFCD69D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георешетки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11C20E8B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геотекстиль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CB4A53D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пенополистирол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пенопласт;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1933FE96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геосетки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ABA89C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Какая теория лежит в основе нахождения напряжений в земляном полотне?</w:t>
            </w:r>
          </w:p>
          <w:p w14:paraId="61443D21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линейно-деформируемых тел;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1EA10DB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упругости;</w:t>
            </w:r>
          </w:p>
          <w:p w14:paraId="5B954A51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рия относительности;</w:t>
            </w:r>
          </w:p>
          <w:p w14:paraId="0950FE70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теория пластичности.</w:t>
            </w:r>
          </w:p>
          <w:p w14:paraId="033DCF9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в конструкции земляного полотна можно отнести к водоотводным?</w:t>
            </w:r>
          </w:p>
          <w:p w14:paraId="75511FC7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кюветы, канавы, лотки;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43D0C48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контрбанкеты;</w:t>
            </w:r>
          </w:p>
          <w:p w14:paraId="750D01CA" w14:textId="77777777" w:rsidR="00D92450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подпорные стенки;</w:t>
            </w:r>
          </w:p>
          <w:p w14:paraId="0F0AA835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регуляционные дамбы.</w:t>
            </w:r>
          </w:p>
          <w:p w14:paraId="26E3BC9E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такое лавины?</w:t>
            </w:r>
          </w:p>
          <w:p w14:paraId="09C7B83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DF1EB8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54E51E3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</w:t>
            </w:r>
            <w:r w:rsidR="00444E4E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снега;</w:t>
            </w:r>
          </w:p>
          <w:p w14:paraId="74C5EA97" w14:textId="77777777" w:rsidR="00444E4E" w:rsidRPr="00A63A12" w:rsidRDefault="00444E4E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сдвиги и колебания покрова земли, которые вызываются естественными процессами, и происходят внутри земли.</w:t>
            </w:r>
          </w:p>
          <w:p w14:paraId="67C59A4A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габионов в конструкции земляного полотна:</w:t>
            </w:r>
          </w:p>
          <w:p w14:paraId="22BCF76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создания защит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 и укрепления грунта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 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неблагоприятных природных явлений (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размывов откосов, берегов и конусов мостов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</w:p>
          <w:p w14:paraId="466C012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повышения устойчивости откосов насыпи;</w:t>
            </w:r>
          </w:p>
          <w:p w14:paraId="38764EF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646C8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уменьшения крутизны откоса;</w:t>
            </w:r>
          </w:p>
          <w:p w14:paraId="2DBFA92E" w14:textId="77777777" w:rsidR="00646C88" w:rsidRPr="00A63A12" w:rsidRDefault="00646C8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C253D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для предохранения грунтов земляного полотна от промерзания.</w:t>
            </w:r>
          </w:p>
          <w:p w14:paraId="2CCA089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устойчивостью земляного полотна?</w:t>
            </w:r>
          </w:p>
          <w:p w14:paraId="5DB7D87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70F7A6F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C253D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земляного полотна сопротивляться внешним и внутренним усилиям без разрушения, сохранять первоначальную форму и положение в пространстве, а также равновесие в напряженном состоянии;*</w:t>
            </w:r>
          </w:p>
          <w:p w14:paraId="67CC4C5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течение как можно большего времени.</w:t>
            </w:r>
          </w:p>
          <w:p w14:paraId="239A32FA" w14:textId="77777777" w:rsidR="007C253D" w:rsidRPr="00A63A12" w:rsidRDefault="007C253D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способность земляного полотна сохранять первоначальную форму и положение в пространстве.</w:t>
            </w:r>
          </w:p>
          <w:p w14:paraId="6DA25438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косогоры считаются крутыми?</w:t>
            </w:r>
          </w:p>
          <w:p w14:paraId="0785D96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все косогоры, независимо от их уклонов, считаются крутыми;</w:t>
            </w:r>
          </w:p>
          <w:p w14:paraId="34F26EB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косогоры, уклоны склонов которых составляют более 1:3;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538ED0C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косогоры, уклоны склонов которых составляют более 1:1</w:t>
            </w:r>
            <w:r w:rsidR="00973CA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0;</w:t>
            </w:r>
          </w:p>
          <w:p w14:paraId="28EB4745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косогоры независимо от крутизны, имеющие места активных склоновых процессов в виде оползней.</w:t>
            </w:r>
          </w:p>
          <w:p w14:paraId="6519DCA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По каким показателям производится оценка основания насыпей?</w:t>
            </w:r>
          </w:p>
          <w:p w14:paraId="2C331AE2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условиям увлажнения и прочности грунтов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основания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F9B21A0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 показателю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залесенности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местности, где производится отсыпка насыпи;</w:t>
            </w:r>
          </w:p>
          <w:p w14:paraId="3D65C294" w14:textId="77777777" w:rsidR="00D92450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коэффициенту устойчи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вости грунтов основания насыпей;</w:t>
            </w:r>
          </w:p>
          <w:p w14:paraId="03E67E3D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гранулометрическому составу грунтов основания насыпей.</w:t>
            </w:r>
          </w:p>
          <w:p w14:paraId="3C858EC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 Какая зона земляного полотна называется «рабочей зоной»?</w:t>
            </w:r>
          </w:p>
          <w:p w14:paraId="6AC4217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зона, расположенная на обочинах земляного полотна;</w:t>
            </w:r>
          </w:p>
          <w:p w14:paraId="0145C28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зона под рельсошпальной решеткой;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C439FB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основная площадка земля</w:t>
            </w:r>
            <w:r w:rsidR="00973CA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ного полотна называется рабочей;</w:t>
            </w:r>
          </w:p>
          <w:p w14:paraId="7952E294" w14:textId="77777777" w:rsidR="00973CA7" w:rsidRPr="00A63A12" w:rsidRDefault="00973CA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 земляного полотна называется рабочей.</w:t>
            </w:r>
          </w:p>
          <w:p w14:paraId="7BCB4EDC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Для чего в выемках устраиваются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закюветные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полки?</w:t>
            </w:r>
          </w:p>
          <w:p w14:paraId="419D3AF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сбора продуктов выветривания с откосов в выемках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предотвращения попадания в кюветы выемок грунта, смываемого с откосов талыми водами и атмосферными осадками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7EB147B" w14:textId="77777777" w:rsidR="00204759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обеспечения отвода воды в выемках;</w:t>
            </w:r>
          </w:p>
          <w:p w14:paraId="207D7FDD" w14:textId="77777777" w:rsidR="00204759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в выемках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акюветные</w:t>
            </w:r>
            <w:proofErr w:type="spellEnd"/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полки не устраиваются;</w:t>
            </w:r>
          </w:p>
          <w:p w14:paraId="099EF836" w14:textId="77777777" w:rsidR="00D92450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для предохранения выемки от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снегозаносимости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32A4E89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Какой метод используется для расчета осадки основания насыпи?</w:t>
            </w:r>
          </w:p>
          <w:p w14:paraId="7B7AB7F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метод определения наибольших осадок основной площадки;</w:t>
            </w:r>
          </w:p>
          <w:p w14:paraId="2DEFC4B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метод определения осадок в теле насыпи;</w:t>
            </w:r>
          </w:p>
          <w:p w14:paraId="625B4A0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метод послойного суммирования осадок каждого слоя основания;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33386F8" w14:textId="77777777" w:rsidR="00204759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г) визуальный метод.</w:t>
            </w:r>
          </w:p>
          <w:p w14:paraId="4ACDBA2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показывает компрессионная кривая?</w:t>
            </w:r>
          </w:p>
          <w:p w14:paraId="516C214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зависимость напряжений в земляном полотне от прилагаемой нагрузки;</w:t>
            </w:r>
          </w:p>
          <w:p w14:paraId="3C45348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зависимость коэффициента пористости грунта от возникающих в нем напряжений;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5FBE39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зависимость пр</w:t>
            </w:r>
            <w:r w:rsidR="002047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очности грунта от его влажности;</w:t>
            </w:r>
          </w:p>
          <w:p w14:paraId="6B564668" w14:textId="77777777" w:rsidR="00204759" w:rsidRPr="00A63A12" w:rsidRDefault="002047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зависимость 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удельного веса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грунта 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сжимающего внешнего давления.</w:t>
            </w:r>
          </w:p>
          <w:p w14:paraId="67D7F2F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оврагом?</w:t>
            </w:r>
          </w:p>
          <w:p w14:paraId="6291299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глубокие крутосклонные размывы, образованные временными водотоками;*</w:t>
            </w:r>
          </w:p>
          <w:p w14:paraId="75F4D48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скользящее смещение масс горных пород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вниз</w:t>
            </w:r>
            <w:proofErr w:type="gram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но склону под влиянием силы тяжести;</w:t>
            </w:r>
          </w:p>
          <w:p w14:paraId="4C8B117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бурный грязевый или грязекаменный поток, состоящий из смеси воды и обломков горных пород.</w:t>
            </w:r>
          </w:p>
          <w:p w14:paraId="0E2AFAC0" w14:textId="77777777" w:rsidR="002529F9" w:rsidRPr="00A63A12" w:rsidRDefault="002529F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эрозионная долина с постоянным или временным водотоком.</w:t>
            </w:r>
          </w:p>
          <w:p w14:paraId="21E2416A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Назначение защитного слоя, укладываемого в зоне основной площадки земляного полотна?</w:t>
            </w:r>
          </w:p>
          <w:p w14:paraId="7FF432A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отвод поверхностных вод от основной площадки земляного полотна;</w:t>
            </w:r>
          </w:p>
          <w:p w14:paraId="56493FB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компенсация осадки основания насыпей;</w:t>
            </w:r>
          </w:p>
          <w:p w14:paraId="531EF95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обеспечение прочности и уменьшение величины моро</w:t>
            </w:r>
            <w:r w:rsidR="002529F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зного пучения глинистых грунтов;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664F9973" w14:textId="77777777" w:rsidR="002529F9" w:rsidRPr="00A63A12" w:rsidRDefault="002529F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предотвращение образования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балластных корыт и лож, просадок пути.</w:t>
            </w:r>
          </w:p>
          <w:p w14:paraId="16BEC8B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методы регулирования гравитационных процессов на оползневых склонах?</w:t>
            </w:r>
          </w:p>
          <w:p w14:paraId="3027CD1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террасирование поверхности склона и устройство поддерживающих сооружений;*</w:t>
            </w:r>
          </w:p>
          <w:p w14:paraId="01F370F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уменьшение влажности грунтов, слагающих склон;</w:t>
            </w:r>
          </w:p>
          <w:p w14:paraId="7341F23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регулирование теплов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ых процессов в основании склона;</w:t>
            </w:r>
          </w:p>
          <w:p w14:paraId="43F55E07" w14:textId="77777777" w:rsidR="00857817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повышение сцепления грунтов земляного полотна и оползневого склона.</w:t>
            </w:r>
          </w:p>
          <w:p w14:paraId="372518AC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такое сели?</w:t>
            </w:r>
          </w:p>
          <w:p w14:paraId="2530481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быстрый сход с горного склона снега, утратившего связь с подстилающей снег поверхностью;</w:t>
            </w:r>
          </w:p>
          <w:p w14:paraId="484975E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обрушение горных масс в результате потери контакта со склоном;</w:t>
            </w:r>
          </w:p>
          <w:p w14:paraId="453C6AC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внезапные кратковременные горные потоки, насыщенные твердым материалом, возникающие во время дож</w:t>
            </w:r>
            <w:r w:rsidR="0085781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дя при интенсивном таянии снега и льда;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9D8D139" w14:textId="77777777" w:rsidR="00857817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внезапные кратковременные горные потоки, насыщенные твердым материалом, возникающие при прорыве завалов и плотин в речных долинах, где имеются большие запасы рыхлообломочного материала. </w:t>
            </w:r>
          </w:p>
          <w:p w14:paraId="4DDF4063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08B5F727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условию сейсмической устойчивости;</w:t>
            </w:r>
          </w:p>
          <w:p w14:paraId="47D736D5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несущей способности и по деформациям;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65F74E7" w14:textId="77777777" w:rsidR="00D92450" w:rsidRPr="00A63A12" w:rsidRDefault="0085781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интенсивности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воздействия;</w:t>
            </w:r>
          </w:p>
          <w:p w14:paraId="37148E7F" w14:textId="77777777" w:rsidR="00857817" w:rsidRPr="00A63A12" w:rsidRDefault="00243CE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 технологичности проведения ремонтных работ.</w:t>
            </w:r>
          </w:p>
          <w:p w14:paraId="2AAB6A0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В зависимости от чего выбирается конструкция насыпей на болотах?</w:t>
            </w:r>
          </w:p>
          <w:p w14:paraId="0D0FDB8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категории дороги;</w:t>
            </w:r>
          </w:p>
          <w:p w14:paraId="3466628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типа болота, его глубины, высоты насыпи, вида ее грунта и уклона минерального дна болота;*</w:t>
            </w:r>
          </w:p>
          <w:p w14:paraId="56DD9DC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ости от типа подвижного состава;</w:t>
            </w:r>
          </w:p>
          <w:p w14:paraId="0EFA5D2B" w14:textId="77777777" w:rsidR="00243CE5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зависимости от количества путей.</w:t>
            </w:r>
          </w:p>
          <w:p w14:paraId="35D502D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Для каких целей устраиваются банкеты 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забанкетные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канавы в выемках?</w:t>
            </w:r>
          </w:p>
          <w:p w14:paraId="47DB42EE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отвода с верховой стороны поверхностных вод с площади между откосом выемки и подошвой кавальера;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1A38737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сбора и отвода поверхностных вод с откосов и от основной площадки выемки;</w:t>
            </w:r>
          </w:p>
          <w:p w14:paraId="39873241" w14:textId="77777777" w:rsidR="00D92450" w:rsidRPr="00A63A12" w:rsidRDefault="00D92450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перехвата и отвода поверхностной воды, поступающей к о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ткосу выемки с низовой стороны;</w:t>
            </w:r>
          </w:p>
          <w:p w14:paraId="129FC953" w14:textId="77777777" w:rsidR="00243CE5" w:rsidRPr="00A63A12" w:rsidRDefault="00243CE5" w:rsidP="00A04EAC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перехвата и отвода подземных вод от основной площадки земляного полотна.</w:t>
            </w:r>
          </w:p>
          <w:p w14:paraId="16FB233C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бровкой земляного полотна?</w:t>
            </w:r>
          </w:p>
          <w:p w14:paraId="3B83837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3F57882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часть основной площадки, располагающаяся между подошвой откоса балластной призмы и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откосом</w:t>
            </w:r>
            <w:r w:rsidRPr="00A63A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земляного полотна;</w:t>
            </w:r>
          </w:p>
          <w:p w14:paraId="1C0F402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линия сопряже</w:t>
            </w:r>
            <w:r w:rsidR="00243CE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ния основной площадки с откосом;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101CAE93" w14:textId="77777777" w:rsidR="00243CE5" w:rsidRPr="00A63A12" w:rsidRDefault="00243CE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земная поверхность, на которую опирается насыпь.</w:t>
            </w:r>
          </w:p>
          <w:p w14:paraId="3761FCC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чего проектируются поперечные профили в выемках?</w:t>
            </w:r>
          </w:p>
          <w:p w14:paraId="452BC4D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зависимости от глубины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выемки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вида и свойства грунта;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B2B8F2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зависимости от грузонапряженности линии;</w:t>
            </w:r>
          </w:p>
          <w:p w14:paraId="111F883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зависимости о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 пропускной способности дороги;</w:t>
            </w:r>
          </w:p>
          <w:p w14:paraId="01BA4110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 зависимости от района проектирования земляного полотна.</w:t>
            </w:r>
          </w:p>
          <w:p w14:paraId="615EBF6E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средства режимных наблюдений за земляным полотном относятся к передвижным?</w:t>
            </w:r>
          </w:p>
          <w:p w14:paraId="0AE2B6C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датчики;</w:t>
            </w:r>
          </w:p>
          <w:p w14:paraId="368ADCA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путеизмерительные вагоны, нагрузочные устройства,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георадарные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комплексы;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83F4C1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геодези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ческие и геологические средства;</w:t>
            </w:r>
          </w:p>
          <w:p w14:paraId="7F56868F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контрольно-оповестительные системы.</w:t>
            </w:r>
          </w:p>
          <w:p w14:paraId="3575205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лавинозащитным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6966CEA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щиты) соо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ружения, террасирование склонов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8137C3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клинья), тормозящие и останавливающие (траншеи, дамбы, пазухи), пропускающие (тоннели, галереи, эстакады)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сооружения;*</w:t>
            </w:r>
            <w:proofErr w:type="gramEnd"/>
          </w:p>
          <w:p w14:paraId="0E92359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A1F6868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агролесомелиорация.</w:t>
            </w:r>
          </w:p>
          <w:p w14:paraId="41F5233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69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r w:rsidR="00D92450" w:rsidRPr="00A63A12">
              <w:rPr>
                <w:rFonts w:ascii="Times New Roman" w:eastAsia="Times New Roman" w:hAnsi="Times New Roman" w:cs="Times New Roman"/>
                <w:bCs/>
                <w:spacing w:val="2"/>
                <w:sz w:val="20"/>
                <w:szCs w:val="20"/>
              </w:rPr>
              <w:t>дефектами земляного полотна?</w:t>
            </w:r>
          </w:p>
          <w:p w14:paraId="7455C39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а) отклонения конструктивных параметров земляного полотна от нормируемых значений;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193E197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остаточные и сезонные осадки, поднятия, смещения, повреждения или разрушения земляного полотна от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природных и техногенных воздействий; </w:t>
            </w:r>
          </w:p>
          <w:p w14:paraId="7E6352A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осадки, поднятия и смещения, повреждения или разрушения земляного полотна от поездной н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агрузки;</w:t>
            </w:r>
          </w:p>
          <w:p w14:paraId="4365BC03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изменения его первоначальной формы, размеров и литологического строения, вызванные неблагоприятными воздействиями природных и антропогенных факторов.</w:t>
            </w:r>
          </w:p>
          <w:p w14:paraId="30EA8A8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Какова особенность земляного полотна в кривом участке пути?</w:t>
            </w:r>
          </w:p>
          <w:p w14:paraId="30D1CCF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земляное полотно в кривом участке пути не отличается от земляного полотна в прямой;</w:t>
            </w:r>
          </w:p>
          <w:p w14:paraId="7BB0EAB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б) ширина земляного полотна на участках, расположенных в кривых, должна быть увеличена с наружной стороны кривой;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vertAlign w:val="superscript"/>
              </w:rPr>
              <w:t>*</w:t>
            </w:r>
          </w:p>
          <w:p w14:paraId="4D2A015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основная площадка </w:t>
            </w:r>
            <w:r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</w:t>
            </w:r>
            <w:r w:rsidR="00FE5D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частке пути должна быть усилена;</w:t>
            </w:r>
          </w:p>
          <w:p w14:paraId="5F816427" w14:textId="77777777" w:rsidR="00FE5D47" w:rsidRPr="00A63A12" w:rsidRDefault="00FE5D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основная площадка </w:t>
            </w:r>
            <w:r w:rsidR="0040101B" w:rsidRPr="00A63A12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земляного полотна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кривом участке пути отсыпается из дренирующих грунтов.</w:t>
            </w:r>
          </w:p>
          <w:p w14:paraId="01EC234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Что называется долговечностью земляного полотна?</w:t>
            </w:r>
          </w:p>
          <w:p w14:paraId="5B1339D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сохранять свои эксплуатационные качества в течение как можно большего времени;*</w:t>
            </w:r>
          </w:p>
          <w:p w14:paraId="0B9E79B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59AF7FE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ие заданного срока эксплуатации;</w:t>
            </w:r>
          </w:p>
          <w:p w14:paraId="3CCB6DE8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свойство земляного полотна сопротивляться разрушению под действием напряжений, возникающих под воздействием внешних сил.</w:t>
            </w:r>
          </w:p>
          <w:p w14:paraId="634429B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Какие сооружения на склонах называются поддерживающими?</w:t>
            </w:r>
          </w:p>
          <w:p w14:paraId="4900E91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сооружения, которые внедрены целиком или частично внутрь земляного полотна или склона;</w:t>
            </w:r>
          </w:p>
          <w:p w14:paraId="42FAACC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сооружения, которые для обеспечения необходимой устойчивости пристраиваются к земляному полотну или склону снаружи;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5C372E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сооружения, предназначенные для изменения рельефа склона в ц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елях повышения его устойчивости;</w:t>
            </w:r>
          </w:p>
          <w:p w14:paraId="561C30F5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сооружения, предназначенные для сбора и отвода поверхностных вод.</w:t>
            </w:r>
          </w:p>
          <w:p w14:paraId="128EF87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откосами земляного полотна?</w:t>
            </w:r>
          </w:p>
          <w:p w14:paraId="11DE3EA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верхняя поверхность земляного полотна, на которой располагается верхнее строение пути;</w:t>
            </w:r>
          </w:p>
          <w:p w14:paraId="16155AB7" w14:textId="77777777" w:rsidR="00D92450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линия сопряжения основной площадки с поверхностью земли;</w:t>
            </w:r>
          </w:p>
          <w:p w14:paraId="4C45E91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искусственно созданные наклонные поверхности грунта, огра</w:t>
            </w:r>
            <w:r w:rsidR="00DB2F4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ничивающие естественный грунтовы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й массив</w:t>
            </w:r>
            <w:r w:rsidR="0040101B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310CADB7" w14:textId="77777777" w:rsidR="0040101B" w:rsidRPr="00A63A12" w:rsidRDefault="0040101B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полоса между откосом балластного слоя и бровкой земляного полотна.</w:t>
            </w:r>
          </w:p>
          <w:p w14:paraId="4E71177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Как классифицируются дренажи по направлению отвода воды?</w:t>
            </w:r>
          </w:p>
          <w:p w14:paraId="639D8C0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совершенные и несовершенные;</w:t>
            </w:r>
          </w:p>
          <w:p w14:paraId="2E123FB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гравитационные, биологические,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вентиляционные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0D2402E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горизон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тальные, вертикальные, откосные;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399088E6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63A12">
              <w:t xml:space="preserve">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вакуум-дренажи.</w:t>
            </w:r>
          </w:p>
          <w:p w14:paraId="78E0BAB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Какие существуют методы диагностики земляного полотна?</w:t>
            </w:r>
          </w:p>
          <w:p w14:paraId="6068E70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3374203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0904663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редвижные комплексы;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08D271CD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передвижные комплексы.</w:t>
            </w:r>
          </w:p>
          <w:p w14:paraId="0C6477D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деформации относятся к деформациям откосов?</w:t>
            </w:r>
          </w:p>
          <w:p w14:paraId="0555B5E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смывы,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оползание откосов;*</w:t>
            </w:r>
          </w:p>
          <w:p w14:paraId="442FB64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пучины;</w:t>
            </w:r>
          </w:p>
          <w:p w14:paraId="7571BD4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балластные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корыта, ложе;</w:t>
            </w:r>
          </w:p>
          <w:p w14:paraId="2778338D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балластные мешки.</w:t>
            </w:r>
          </w:p>
          <w:p w14:paraId="495E765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сооружения можно отнести к удерживающим?</w:t>
            </w:r>
          </w:p>
          <w:p w14:paraId="47F005A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подпорные стены;</w:t>
            </w:r>
          </w:p>
          <w:p w14:paraId="5E15F47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контрфорсы;</w:t>
            </w:r>
          </w:p>
          <w:p w14:paraId="0B51664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прошивающие сва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и, шпоны и анкерные конструкции;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CCDB032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габионные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конструкции.</w:t>
            </w:r>
          </w:p>
          <w:p w14:paraId="09ED586A" w14:textId="77777777" w:rsidR="00D92450" w:rsidRPr="00A63A12" w:rsidRDefault="00A04EAC" w:rsidP="00D92450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зависит допустимая величина равномерного пучения грунта при проектировании нового земляного полотна?</w:t>
            </w:r>
          </w:p>
          <w:p w14:paraId="7165A3B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категории проектируемой линии;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34668B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установленной скорости движения поездов;</w:t>
            </w:r>
          </w:p>
          <w:p w14:paraId="1F2C080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класса пути;</w:t>
            </w:r>
          </w:p>
          <w:p w14:paraId="773CBC52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грузонапряженности.</w:t>
            </w:r>
          </w:p>
          <w:p w14:paraId="70119670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79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 основаниях насыпей и грунтов под основной площадкой выемок возникают деформации выпирания?</w:t>
            </w:r>
          </w:p>
          <w:p w14:paraId="6DC5423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когда напряжения в некоторой точке грунтового массива превышают сопротивление грунта сжатию;</w:t>
            </w:r>
          </w:p>
          <w:p w14:paraId="438B329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когда касательные напряжения в некоторой точке массива превышают сопротивление грунта сдвигу;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E20C49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когда напряжения в некоторой точке превышают </w:t>
            </w:r>
            <w:r w:rsidR="000D35E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сопротивление грунта растяжению;</w:t>
            </w:r>
          </w:p>
          <w:p w14:paraId="5A239B3E" w14:textId="77777777" w:rsidR="000D35EA" w:rsidRPr="00A63A12" w:rsidRDefault="000D35E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такой вид деформации в основаниях насыпей и под основной площадкой выемок не возникает.</w:t>
            </w:r>
          </w:p>
          <w:p w14:paraId="23077C0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Назначение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материалов в конструкции земляного полотна.</w:t>
            </w:r>
          </w:p>
          <w:p w14:paraId="712EF97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осушение грунтов основной площадки земляного полотна;</w:t>
            </w:r>
          </w:p>
          <w:p w14:paraId="3224C53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армирование, разделение, теплоизоляция и гидроизоляция грунтов земляного полотна;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47AE7C0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понижение уро</w:t>
            </w:r>
            <w:r w:rsidR="00C31E8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вня или перехват грунтовых вод;</w:t>
            </w:r>
          </w:p>
          <w:p w14:paraId="0BD85F4D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обеспечения устойчивости насыпей на слабых основаниях.</w:t>
            </w:r>
          </w:p>
          <w:p w14:paraId="06CCC92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сооружения можно отнести к берегозащитным?</w:t>
            </w:r>
          </w:p>
          <w:p w14:paraId="794D3E7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канавы, лотки, валики;</w:t>
            </w:r>
          </w:p>
          <w:p w14:paraId="2361897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волнозащитные,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волногасящие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пляжеудерживающие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FE42D71" w14:textId="77777777" w:rsidR="00D9245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в) быстротоки и перепады;</w:t>
            </w:r>
          </w:p>
          <w:p w14:paraId="1FB02843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буны, волноломы, габионы, поперечные полузапруды, дамбы.</w:t>
            </w:r>
          </w:p>
          <w:p w14:paraId="44054E8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Какими величинами характеризуются пучины?</w:t>
            </w:r>
          </w:p>
          <w:p w14:paraId="1AA1A59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интенсивностью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пучинообразования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465AA64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высота и длина пучины;*</w:t>
            </w:r>
          </w:p>
          <w:p w14:paraId="1EAA383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ф</w:t>
            </w:r>
            <w:r w:rsidR="00C31E8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ормой искажения рельсовой колеи;</w:t>
            </w:r>
          </w:p>
          <w:p w14:paraId="033AFC22" w14:textId="77777777" w:rsidR="00C31E80" w:rsidRPr="00A63A12" w:rsidRDefault="00C31E8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типом пучин.</w:t>
            </w:r>
          </w:p>
          <w:p w14:paraId="08E764A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Из каких конструктивных элементов состоит дренаж?</w:t>
            </w:r>
          </w:p>
          <w:p w14:paraId="300CBB94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смотровые колодцы и выпускной оголовок;</w:t>
            </w:r>
          </w:p>
          <w:p w14:paraId="7384D89F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дренажная траншея,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смотровые колодцы и выпускной оголовок;*</w:t>
            </w:r>
          </w:p>
          <w:p w14:paraId="4A7741BC" w14:textId="77777777" w:rsidR="00D92450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дренажная траншея 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трубофильтры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5C21B62B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портальная стенка и откосные крылья.</w:t>
            </w:r>
          </w:p>
          <w:p w14:paraId="1456668A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От чего зависят допускаемые напряжения на основной площадке земляного полотна?</w:t>
            </w:r>
          </w:p>
          <w:p w14:paraId="51A88A9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допускаемые напряжения на основной площадке зависят от грузонапряженности линии и состояния грунта земляного полотна;*</w:t>
            </w:r>
          </w:p>
          <w:p w14:paraId="49D956C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допускаемые напряжения на основной площадке зависят от скорости движения подвижного состава;</w:t>
            </w:r>
          </w:p>
          <w:p w14:paraId="31E3430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допускаемые напряжения на основной площадке земляного полотна зависят</w:t>
            </w:r>
            <w:r w:rsidR="00142C3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наличия на пути неровностей;</w:t>
            </w:r>
          </w:p>
          <w:p w14:paraId="768E12A4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допускаемые напряжения на основной площадке земляного полотна  зависят от состояния грунта земляного полотна.</w:t>
            </w:r>
          </w:p>
          <w:p w14:paraId="436E0DE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Принципы сооружения земляного полотна на многолетнемерзлых грунтах:</w:t>
            </w:r>
          </w:p>
          <w:p w14:paraId="7017EED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мерзлые грунты основания используются только в мерзлом состоянии, сохраняемом в процессе строительства и в течение всего периода эксплуатации;</w:t>
            </w:r>
          </w:p>
          <w:p w14:paraId="6131C5F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мерзлые грунты основания используются только в оттаянном или оттаивающем состоянии;</w:t>
            </w:r>
          </w:p>
          <w:p w14:paraId="4D840F8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мерзлые грунты основания могут быть использованы или в мерзлом, или в оттаянном (оттаивающем) состоянии в зависимости от сложности мерзлотных у</w:t>
            </w:r>
            <w:r w:rsidR="00142C3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словий;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E55CCB2" w14:textId="77777777" w:rsidR="00142C36" w:rsidRPr="00A63A12" w:rsidRDefault="00142C3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земляное полотно на многолетнемерзлых грунтах не устраивается.</w:t>
            </w:r>
          </w:p>
          <w:p w14:paraId="1C9AAA26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материалы, применяемые в конструкции земляного полотна и его обустройств, называются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геосинтетическими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747E335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синтетические материалы на основе полимеров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r w:rsidR="00747305" w:rsidRPr="00A63A12">
              <w:t xml:space="preserve"> 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минерального, стекло- или базальтовые </w:t>
            </w:r>
            <w:proofErr w:type="gramStart"/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волокна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2884920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материалы, получаемые с использованием закрепляющих реагентов;</w:t>
            </w:r>
          </w:p>
          <w:p w14:paraId="00E224E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материалы, получаемые с использованием технологии иску</w:t>
            </w:r>
            <w:r w:rsidR="00747305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сственного замораживания грунта;</w:t>
            </w:r>
          </w:p>
          <w:p w14:paraId="7EAD9085" w14:textId="77777777" w:rsidR="00747305" w:rsidRPr="00A63A12" w:rsidRDefault="00747305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материалы, получаемые с использованием</w:t>
            </w:r>
            <w:r w:rsidRPr="00A63A1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65CD" w:rsidRPr="00A63A12">
              <w:rPr>
                <w:rFonts w:ascii="Times New Roman" w:hAnsi="Times New Roman" w:cs="Times New Roman"/>
                <w:sz w:val="20"/>
                <w:szCs w:val="20"/>
              </w:rPr>
              <w:t>вяжущих неорганических материалов.</w:t>
            </w:r>
          </w:p>
          <w:p w14:paraId="638E34C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быстротоками?</w:t>
            </w:r>
          </w:p>
          <w:p w14:paraId="618BA26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лотка;*</w:t>
            </w:r>
          </w:p>
          <w:p w14:paraId="44E29A7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переводят воду из верхнего канала в нижний по лотку с отрывом воды от дна;</w:t>
            </w:r>
          </w:p>
          <w:p w14:paraId="444CBEE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="00C565CD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грунта с укрепленными откосами;</w:t>
            </w:r>
          </w:p>
          <w:p w14:paraId="4F440DBD" w14:textId="77777777" w:rsidR="00C565CD" w:rsidRPr="00A63A12" w:rsidRDefault="00C565CD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г) </w:t>
            </w:r>
            <w:r w:rsidR="00483B1F"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 в грунте, предназначенное для защиты грунта от размыва или переувлажнения, сбора поверхностных вод и отвода их в ближайший водоток.</w:t>
            </w:r>
          </w:p>
          <w:p w14:paraId="00CFEE7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.Что называется балластными корытами?</w:t>
            </w:r>
          </w:p>
          <w:p w14:paraId="43FD21A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полотна;*</w:t>
            </w:r>
          </w:p>
          <w:p w14:paraId="6100E14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</w:t>
            </w:r>
          </w:p>
          <w:p w14:paraId="79CE5AE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483B1F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7C81ECB0" w14:textId="77777777" w:rsidR="00483B1F" w:rsidRPr="00A63A12" w:rsidRDefault="00483B1F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изолированные значительные углубления в глинистых грунтах, заполненные балластным материалом.</w:t>
            </w:r>
          </w:p>
          <w:p w14:paraId="1F62128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89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сила трения и сцепления влияют на устойчивость откоса земляного полотна?</w:t>
            </w:r>
          </w:p>
          <w:p w14:paraId="106E7362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сила трения и сила сцепления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удерживают откос в устойчивом состоянии;*</w:t>
            </w:r>
          </w:p>
          <w:p w14:paraId="784D2701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сила трения и сцепления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способствуют обрушению откоса;</w:t>
            </w:r>
          </w:p>
          <w:p w14:paraId="42DE383D" w14:textId="77777777" w:rsidR="00D92450" w:rsidRPr="00A63A12" w:rsidRDefault="00D92450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оказывают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влияние на устойчивость откоса;</w:t>
            </w:r>
          </w:p>
          <w:p w14:paraId="62206522" w14:textId="77777777" w:rsidR="004A19C6" w:rsidRPr="00A63A12" w:rsidRDefault="004A19C6" w:rsidP="00D92450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сила трения способствует обрушению откоса, а сила сцепления удерживает откос в устойчивом состоянии.</w:t>
            </w:r>
          </w:p>
          <w:p w14:paraId="0FD4B58D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Каково очертание основной площадки земляного полотна второго пути при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выемках?</w:t>
            </w:r>
          </w:p>
          <w:p w14:paraId="6E45A0C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основной площадке земляного полотна второго пути придается уклон 0,04 в сторону оси земляного полотна;</w:t>
            </w:r>
          </w:p>
          <w:p w14:paraId="0036329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верху основной площадки земляного полотна второго пути придается уклон 0,04 в сторону вновь устраиваемого кювета;*</w:t>
            </w:r>
          </w:p>
          <w:p w14:paraId="3A3E756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очертание основной площадки земляного полотна второго пути при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ках проектируется индивидуально;</w:t>
            </w:r>
          </w:p>
          <w:p w14:paraId="092A1DDA" w14:textId="77777777" w:rsidR="004A19C6" w:rsidRPr="00A63A12" w:rsidRDefault="004A19C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основная площадка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земляного полотна второго пути при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в выемках имеет горизонтальную форму.</w:t>
            </w:r>
          </w:p>
          <w:p w14:paraId="2FC7EF9D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Какое сечение водоотводных канав применяется для регулирования поверхностного стока?</w:t>
            </w:r>
          </w:p>
          <w:p w14:paraId="2440357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трапецеидальное, прямоугольное, треугольное, полукруглое сечение;*</w:t>
            </w:r>
          </w:p>
          <w:p w14:paraId="4E4F475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только трапецеидальное и полукруглое сечение;</w:t>
            </w:r>
          </w:p>
          <w:p w14:paraId="5270577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то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лько прямоугольное и </w:t>
            </w:r>
            <w:r w:rsidR="004A19C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треугольное;</w:t>
            </w:r>
          </w:p>
          <w:p w14:paraId="3AD7D33C" w14:textId="77777777" w:rsidR="004A19C6" w:rsidRPr="00A63A12" w:rsidRDefault="004A19C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только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прямоугольное и полукруглое сечение.</w:t>
            </w:r>
          </w:p>
          <w:p w14:paraId="04CF7353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плотностью грунта?</w:t>
            </w:r>
          </w:p>
          <w:p w14:paraId="2587F86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 массы грунта, включая массу воды в его порах, к занимаемому этим грунтом объему;*</w:t>
            </w:r>
          </w:p>
          <w:p w14:paraId="6C51DC5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 массы сухого грунта, исключая массу воды в его порах, к занимаемому этим грунтом объему;</w:t>
            </w:r>
          </w:p>
          <w:p w14:paraId="1B7FBE2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 массы сухого грунта, исключая массу воды в его порах, к объему твердой части этого грунта;</w:t>
            </w:r>
          </w:p>
          <w:p w14:paraId="0EAF3E22" w14:textId="77777777" w:rsidR="00A76C74" w:rsidRPr="00A63A12" w:rsidRDefault="00A76C7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вес единицы объема грунта в его естественном состоянии.</w:t>
            </w:r>
          </w:p>
          <w:p w14:paraId="73EF4EE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Какие сооружения относятся к регуляционным?</w:t>
            </w:r>
          </w:p>
          <w:p w14:paraId="3EB2E8B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прямоугольные, круглые и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оваидальные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водопропускные трубы;</w:t>
            </w:r>
          </w:p>
          <w:p w14:paraId="70972EA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дренажи, штольни, водоспускные колодцы;</w:t>
            </w:r>
          </w:p>
          <w:p w14:paraId="72E61CB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A76C7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дамбы, запруды, траверсы и буны;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00E8036E" w14:textId="77777777" w:rsidR="00A76C74" w:rsidRPr="00A63A12" w:rsidRDefault="00A76C74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сооружения, которые переводят воду из верхнего канала в нижний по лотку с отрывом воды от дна.</w:t>
            </w:r>
          </w:p>
          <w:p w14:paraId="5FD844F0" w14:textId="77777777" w:rsidR="004405B6" w:rsidRPr="00A63A12" w:rsidRDefault="00A04EAC" w:rsidP="0009030A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4. </w:t>
            </w:r>
            <w:r w:rsidR="0009030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перепадами?</w:t>
            </w:r>
          </w:p>
          <w:p w14:paraId="06D98AF3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сооружения, которые с большими скоростями переводят воду из верхнего канала в нижний канал по лотку без отделения струи воды от лотка;</w:t>
            </w:r>
          </w:p>
          <w:p w14:paraId="62B45076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сооружения, которые переводят воду из верхнего канала в нижний по лотку с отрывом воды от 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дна;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vertAlign w:val="superscript"/>
              </w:rPr>
              <w:t>*</w:t>
            </w:r>
            <w:proofErr w:type="gramEnd"/>
          </w:p>
          <w:p w14:paraId="3A7FA3F2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в) водоотводные валики из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недренирующего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грунта с укрепленными откосами;</w:t>
            </w:r>
          </w:p>
          <w:p w14:paraId="4DC15607" w14:textId="77777777" w:rsidR="006C1962" w:rsidRPr="00A63A12" w:rsidRDefault="006C1962" w:rsidP="006C1962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г) сооружения в грунте, предназначенное для защиты грунта от размыва или переувлажнения, сбора поверхностных вод и отвода их в ближайший водоток.</w:t>
            </w:r>
          </w:p>
          <w:p w14:paraId="0D0E1F97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Что называется пучинами?</w:t>
            </w:r>
          </w:p>
          <w:p w14:paraId="71DE9D8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вытянутые вдоль пути замкнутые углубления в основной площадке земляного полотна;</w:t>
            </w:r>
          </w:p>
          <w:p w14:paraId="044EFED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замкнутые глубокие вдавливания в основной площадке, развитые в поперечном сечении;</w:t>
            </w:r>
          </w:p>
          <w:p w14:paraId="6592749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искажение продольного или поперечного профиля земляного полотна, выражающееся в образовании горбов вследствие увеличения объема грунта при за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мерзании пропитывающей его воды;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3E9078F6" w14:textId="77777777" w:rsidR="004405B6" w:rsidRPr="00A63A12" w:rsidRDefault="004405B6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изолированные значительные углубления в глинистых грунтах, заполненные балластным материалом.</w:t>
            </w:r>
          </w:p>
          <w:p w14:paraId="477D4B9C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классифицируются дренажи по принципу действия?</w:t>
            </w:r>
          </w:p>
          <w:p w14:paraId="2CCA7C2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гравитационные, биологические, вентиляционные,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термодренажи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вакуум-</w:t>
            </w:r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дренажи;*</w:t>
            </w:r>
            <w:proofErr w:type="gramEnd"/>
          </w:p>
          <w:p w14:paraId="6F0903B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совершенные и несовершенные;</w:t>
            </w:r>
          </w:p>
          <w:p w14:paraId="47E125E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одиноч</w:t>
            </w:r>
            <w:r w:rsidR="004405B6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ные, групповые и дренажная сеть;</w:t>
            </w:r>
          </w:p>
          <w:p w14:paraId="2377EA42" w14:textId="77777777" w:rsidR="004405B6" w:rsidRPr="00A63A12" w:rsidRDefault="00104BB4" w:rsidP="00104BB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трубчатый, полостной, полостной с заполнителем.</w:t>
            </w:r>
          </w:p>
          <w:p w14:paraId="4A62A99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называется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полунасыпью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460FCD0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насыпное земляное полотно, у которого 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одна часть его основной площадки располагается выше земной поверхности, а другая представляет нулевое место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;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7389B7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земляное полотно, имеющее с одной стороны откос выемки, а с другой бровку основной площадки, лежащую на поверхности земли;</w:t>
            </w:r>
          </w:p>
          <w:p w14:paraId="01B0367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инженерно-геологический разрез, перпендикулярный продольной ос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 линии;</w:t>
            </w:r>
          </w:p>
          <w:p w14:paraId="602622BC" w14:textId="77777777" w:rsidR="00104BB4" w:rsidRPr="00A63A12" w:rsidRDefault="00104BB4" w:rsidP="00104BB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земляное полотно, в пределах которого одна часть его основной площадки располагается ниже земной поверхности, а другая представляет нулевое место.</w:t>
            </w:r>
          </w:p>
          <w:p w14:paraId="320F664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F0CC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искусственным закреплением грунта?</w:t>
            </w:r>
          </w:p>
          <w:p w14:paraId="13D3BCC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укладка разделительных покрытий из синтетических материалов;</w:t>
            </w:r>
          </w:p>
          <w:p w14:paraId="3CFE42B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искусственное целенаправленное преобразование строительных свойств естественных грунтов их химической обработкой различными реагентами;* </w:t>
            </w:r>
          </w:p>
          <w:p w14:paraId="0151215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укладка на основной площа</w:t>
            </w:r>
            <w:r w:rsidR="00104BB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дке гидроизоляционного покрытия;</w:t>
            </w:r>
          </w:p>
          <w:p w14:paraId="20790AC8" w14:textId="77777777" w:rsidR="00206247" w:rsidRPr="00A63A12" w:rsidRDefault="00104BB4" w:rsidP="00206247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укладка теплоизолирующих покрытий из синтетических материалов.</w:t>
            </w:r>
          </w:p>
          <w:p w14:paraId="5E9F5E0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F0CC4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Какую деформацию можно отнести к выпиранию грунта?</w:t>
            </w:r>
          </w:p>
          <w:p w14:paraId="22E6B01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опускание основной площадки из-за податливости основания;</w:t>
            </w:r>
          </w:p>
          <w:p w14:paraId="06FEEC8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опускание основной площадки из-за недостаточной плотности грунтов, слагающих насыпь;</w:t>
            </w:r>
          </w:p>
          <w:p w14:paraId="7CC3CB8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пластическая деформация грунта, при котор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ой происходит выпор грунта вбок;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7E6402DC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опускание основной площадки из-за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просадочности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грунтов, слагающих насыпь.</w:t>
            </w:r>
          </w:p>
          <w:p w14:paraId="5DCEA5D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такое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сплывы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откосов?</w:t>
            </w:r>
          </w:p>
          <w:p w14:paraId="5BBCDC9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деформация откосов земляного полотна с толщиной смещающихся масс от 1 до 2м;*</w:t>
            </w:r>
          </w:p>
          <w:p w14:paraId="776711C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деформация откосов земляного полотна, при которой захватывается только почвенно-растительный слой;</w:t>
            </w:r>
          </w:p>
          <w:p w14:paraId="4822BED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деформация откосов земляного полотна, при которой происходит нару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шение устойчивости всего откоса;</w:t>
            </w:r>
          </w:p>
          <w:p w14:paraId="7800F295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поверхностные нарушения откосов атмосферными водами.</w:t>
            </w:r>
          </w:p>
          <w:p w14:paraId="57673736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Чему равен нормативный коэффициент устойчивости откоса земляного полотна при скоростном движении пассажирских поездов?</w:t>
            </w:r>
          </w:p>
          <w:p w14:paraId="2DBE00D7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К=1,0;</w:t>
            </w:r>
          </w:p>
          <w:p w14:paraId="6D32F2FF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К=1,25;*</w:t>
            </w:r>
          </w:p>
          <w:p w14:paraId="56A117FF" w14:textId="77777777" w:rsidR="00D92450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К=1,2;</w:t>
            </w:r>
          </w:p>
          <w:p w14:paraId="7D22791C" w14:textId="77777777" w:rsidR="00206247" w:rsidRPr="00A63A12" w:rsidRDefault="00206247" w:rsidP="00D92450">
            <w:pPr>
              <w:ind w:left="426" w:firstLine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К=1,3.</w:t>
            </w:r>
          </w:p>
          <w:p w14:paraId="2E8D2175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прочностью земляного полотна?</w:t>
            </w:r>
          </w:p>
          <w:p w14:paraId="774949C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 сохранением</w:t>
            </w:r>
            <w:r w:rsidR="00436259" w:rsidRPr="00A63A12">
              <w:t xml:space="preserve">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приданных ему при строительстве формы и </w:t>
            </w:r>
            <w:proofErr w:type="gramStart"/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размера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  <w:proofErr w:type="gramEnd"/>
          </w:p>
          <w:p w14:paraId="519FA9E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 и гравитационных сил;</w:t>
            </w:r>
          </w:p>
          <w:p w14:paraId="7545409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сохранять свои эксплуатационные качества в теч</w:t>
            </w:r>
            <w:r w:rsidR="00206247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ение как можно большего времени;</w:t>
            </w:r>
          </w:p>
          <w:p w14:paraId="7CCC5DA9" w14:textId="77777777" w:rsidR="00206247" w:rsidRPr="00A63A12" w:rsidRDefault="00206247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способность земляного полотна</w:t>
            </w:r>
            <w:r w:rsidR="00436259" w:rsidRPr="00A63A12">
              <w:t xml:space="preserve"> 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сохранять предусмотренные в проекте положения в пространстве без сдвигов и просадок.</w:t>
            </w:r>
          </w:p>
          <w:p w14:paraId="47321734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От чего зависит крутизна откосов насыпи?</w:t>
            </w:r>
          </w:p>
          <w:p w14:paraId="67B0F4A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количества путей, располагаемых на насыпи;</w:t>
            </w:r>
          </w:p>
          <w:p w14:paraId="0AA60DC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от вида грунта и высоты насыпи;* </w:t>
            </w:r>
          </w:p>
          <w:p w14:paraId="1F6A2DE2" w14:textId="77777777" w:rsidR="00D92450" w:rsidRPr="00A63A12" w:rsidRDefault="004362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от категории дороги;</w:t>
            </w:r>
          </w:p>
          <w:p w14:paraId="476EF43E" w14:textId="77777777" w:rsidR="00436259" w:rsidRPr="00A63A12" w:rsidRDefault="00436259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грузонапряженности линии.</w:t>
            </w:r>
          </w:p>
          <w:p w14:paraId="069CD0C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Что называется балластными ложами?</w:t>
            </w:r>
          </w:p>
          <w:p w14:paraId="49015AF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замкнутые под каждой шпалой углубления в основной площадке земляного полотна;</w:t>
            </w:r>
          </w:p>
          <w:p w14:paraId="540BDAA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вытянутые вдоль пути замкнутые углубления в основной площадке земляного полотна под несколькими соседними шпалами;*</w:t>
            </w:r>
          </w:p>
          <w:p w14:paraId="65CFE42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436259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736F86F3" w14:textId="77777777" w:rsidR="00436259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глубоко развившееся в теле насыпи и своевременно не устраненное балластное корыто, заполненное разжиженным грунтом.</w:t>
            </w:r>
          </w:p>
          <w:p w14:paraId="189904A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классифицируется основание насыпей по типам увлажнения?</w:t>
            </w:r>
          </w:p>
          <w:p w14:paraId="41533AC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прочное, слабое;</w:t>
            </w:r>
          </w:p>
          <w:p w14:paraId="3102B72A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сухое, сырое, мокрое;*</w:t>
            </w:r>
          </w:p>
          <w:p w14:paraId="50399C0D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просадочное;</w:t>
            </w:r>
          </w:p>
          <w:p w14:paraId="4D2477BD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недостаточно прочное.</w:t>
            </w:r>
          </w:p>
          <w:p w14:paraId="0B125F6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106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называется балластными гнездами?</w:t>
            </w:r>
          </w:p>
          <w:p w14:paraId="5AE2F92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замкнутые под каждой шпалой углубления в основной площадке земляного полотна;</w:t>
            </w:r>
          </w:p>
          <w:p w14:paraId="507CA42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мешки и ложа, имеющие один или несколько отростков (карманов), заполненных балластными материалами;*</w:t>
            </w:r>
          </w:p>
          <w:p w14:paraId="58B36B3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замкнутые глубокие вдавливания в основной площадке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развитые в поперечном сечении;</w:t>
            </w:r>
          </w:p>
          <w:p w14:paraId="76247258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вытянутые вдоль пути замкнутые углубления в основной площадке земляного полотна под несколькими соседними шпалами.</w:t>
            </w:r>
          </w:p>
          <w:p w14:paraId="6F438C9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стягивающие элементы?</w:t>
            </w:r>
          </w:p>
          <w:p w14:paraId="0D76133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при недостатке устойчивости откосов насыпи;*</w:t>
            </w:r>
          </w:p>
          <w:p w14:paraId="05CBF70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7CD09D6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тке устойчивости откосов выемки;</w:t>
            </w:r>
          </w:p>
          <w:p w14:paraId="6A33A520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63A12">
              <w:t xml:space="preserve">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стягивающие элементы не используются в земляном полотне.</w:t>
            </w:r>
          </w:p>
          <w:p w14:paraId="5A52B0B0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При каких видах деформаций используются контрбанкеты?</w:t>
            </w:r>
          </w:p>
          <w:p w14:paraId="315137A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при недостатке устойчивости откосов выемки; </w:t>
            </w:r>
          </w:p>
          <w:p w14:paraId="13D0510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при деформации основной площадки земляного полотна;</w:t>
            </w:r>
          </w:p>
          <w:p w14:paraId="39C1CAE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при недоста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тке устойчивости откосов насыпи;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A9179FF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при недостатке прочности основания насыпи.</w:t>
            </w:r>
          </w:p>
          <w:p w14:paraId="1A021E6E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109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электрохимическим укреплением грунта?</w:t>
            </w:r>
          </w:p>
          <w:p w14:paraId="5E561FED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укрепление грунта путем внесения в грунт закрепляющих реагентов;</w:t>
            </w:r>
          </w:p>
          <w:p w14:paraId="2913A94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укр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епление грунта путем пропускания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постоянного тока через глинистый грунт;*</w:t>
            </w:r>
          </w:p>
          <w:p w14:paraId="7250FA8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укреплен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ие грунта методом </w:t>
            </w:r>
            <w:proofErr w:type="spellStart"/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инъецирования</w:t>
            </w:r>
            <w:proofErr w:type="spellEnd"/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27A7032D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 укрепление грунта путем его замораживания.</w:t>
            </w:r>
          </w:p>
          <w:p w14:paraId="4D31A6C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От чего зависят допускаемые напряжения на основной площадке земляного полотна?</w:t>
            </w:r>
          </w:p>
          <w:p w14:paraId="04D8A499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от погонных нагрузок вагонов;</w:t>
            </w:r>
          </w:p>
          <w:p w14:paraId="062F35D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от грузонапряженности пути и состояния грунта земляного полотна;*</w:t>
            </w:r>
          </w:p>
          <w:p w14:paraId="5C3010D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F058E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от осевых нагрузок вагонов;</w:t>
            </w:r>
          </w:p>
          <w:p w14:paraId="3B026B8F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от скорости движения поездов.</w:t>
            </w:r>
          </w:p>
          <w:p w14:paraId="66E51EEB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грунты можно отнести к засоленным?</w:t>
            </w:r>
          </w:p>
          <w:p w14:paraId="7EE012A1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все виды глинистых грунтов;</w:t>
            </w:r>
          </w:p>
          <w:p w14:paraId="7537B4F4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грунты, содержащие более 0,3% от массы сухого грунта легкорастворимых солей;*</w:t>
            </w:r>
          </w:p>
          <w:p w14:paraId="7525E841" w14:textId="77777777" w:rsidR="00D92450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виды грунтов в сухом состоянии;</w:t>
            </w:r>
          </w:p>
          <w:p w14:paraId="4A4BE9F1" w14:textId="77777777" w:rsidR="00F058E8" w:rsidRPr="00A63A12" w:rsidRDefault="00F058E8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все виды дренирующих грунтов.</w:t>
            </w:r>
          </w:p>
          <w:p w14:paraId="5D5AA4C8" w14:textId="77777777" w:rsidR="00D92450" w:rsidRPr="00A63A12" w:rsidRDefault="00A04EAC" w:rsidP="00D92450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Каково очертание основной площадки земляного полотна второго пути при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недренирующих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грунтах на насыпях?</w:t>
            </w:r>
          </w:p>
          <w:p w14:paraId="79706B8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основная площадка земляного полотна второго пути устраивается горизонтальной;</w:t>
            </w:r>
          </w:p>
          <w:p w14:paraId="68D97F24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основной площадке земляного полотна второго пути придается уклон 0,04 в сторону оси земляного полотна;</w:t>
            </w:r>
          </w:p>
          <w:p w14:paraId="7AEF8056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основной площадке земляного полотна второго пути придает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ся уклон 0,04 в полевую сторону;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</w:p>
          <w:p w14:paraId="511B5189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основная площадка земляного полотна второго пути </w:t>
            </w:r>
            <w:r w:rsidR="000322F1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имеет трапецеид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альное очертание.</w:t>
            </w:r>
          </w:p>
          <w:p w14:paraId="2013DCF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3. Для чего устраиваются нагорные канавы?</w:t>
            </w:r>
          </w:p>
          <w:p w14:paraId="3511EF84" w14:textId="77777777" w:rsidR="00D92450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для перехвата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подземных вод;</w:t>
            </w:r>
          </w:p>
          <w:p w14:paraId="0C1E5C5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для перехвата и отвода поверхностной воды, поступающей к откосу выемки с верховой стороны;*</w:t>
            </w:r>
          </w:p>
          <w:p w14:paraId="03CA4B95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для сбора и отвода поверхностной воды с откосов и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основной площадки в выемках;</w:t>
            </w:r>
          </w:p>
          <w:p w14:paraId="02C246E9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для понижения уровня подземных вод.</w:t>
            </w:r>
          </w:p>
          <w:p w14:paraId="7226F976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4. Требования к качеству земляного полотна при скоростном движении пассажирских поездов.</w:t>
            </w:r>
          </w:p>
          <w:p w14:paraId="5C3D132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исключение деформации морозного пучения, упругая осадка в уровне основной площадки должна быть не более 1мм, верхний слой толщиной не менее 1м должен иметь коэффициент уплотнения не менее 0,98;*</w:t>
            </w:r>
          </w:p>
          <w:p w14:paraId="2E140C71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упругая осадка в уровне основной площадки должна быть не более 5мм;</w:t>
            </w:r>
          </w:p>
          <w:p w14:paraId="522E260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верхний слой толщиной не менее 1м должен иметь коэфф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ициент уплотнения не более 0,98;</w:t>
            </w:r>
          </w:p>
          <w:p w14:paraId="4F752E8F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исключение деформации основания земляного полотна.</w:t>
            </w:r>
          </w:p>
          <w:p w14:paraId="5D880C3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5. Как исправляются последствия пучин в зимнее время?</w:t>
            </w:r>
          </w:p>
          <w:p w14:paraId="474AC71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подъемкой пути на балласт;</w:t>
            </w:r>
          </w:p>
          <w:p w14:paraId="1AC4C760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выправкой пути на специальные пучинные карточки;*</w:t>
            </w:r>
          </w:p>
          <w:p w14:paraId="0A2177AF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 зимнее время по</w:t>
            </w:r>
            <w:r w:rsidR="00F0646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следствия пучин не исправляются;</w:t>
            </w:r>
          </w:p>
          <w:p w14:paraId="40F924D4" w14:textId="77777777" w:rsidR="00F0646C" w:rsidRPr="00A63A12" w:rsidRDefault="00F0646C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введением на участке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 скорости движения поездов.</w:t>
            </w:r>
          </w:p>
          <w:p w14:paraId="3106B1F5" w14:textId="77777777" w:rsidR="00D92450" w:rsidRPr="00A63A12" w:rsidRDefault="00D92450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A04EAC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чем сложность работы земляного полотна скоростных железных дорог?</w:t>
            </w:r>
          </w:p>
          <w:p w14:paraId="68E5CEC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восприятие повышенного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 на грунты верхней части земляного полотна, возникающего при проходе поездов с высокими скоростями;*</w:t>
            </w:r>
          </w:p>
          <w:p w14:paraId="533AB32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работа земляного полотна скоростных железных дорог не отличается от работы земляного полотна железных 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дорог других категорий;</w:t>
            </w:r>
          </w:p>
          <w:p w14:paraId="0DF70F7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восприятие повыше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нных осевых нагрузок;</w:t>
            </w:r>
          </w:p>
          <w:p w14:paraId="5A185810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восприятие повышенных погонных нагрузок.</w:t>
            </w:r>
          </w:p>
          <w:p w14:paraId="72F73ADF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117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водоотводные канавы не требуют укрепления?</w:t>
            </w:r>
          </w:p>
          <w:p w14:paraId="119A6DC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во всех случаях требуют укрепления;</w:t>
            </w:r>
          </w:p>
          <w:p w14:paraId="6C72535E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водоотводные канавы никогда не укрепляются;</w:t>
            </w:r>
          </w:p>
          <w:p w14:paraId="78F5227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канавы не требуют укрепления, если скорости течения воды в них не превосходят допускаем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ых значений по условиям размыва;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6F3785CB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вопрос укрепления водоотводной канавы решается при индивидуальном проектировании.</w:t>
            </w:r>
          </w:p>
          <w:p w14:paraId="4014ABDD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сооружения можно отнести к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лавинопредотвращающим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74122582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(заборы, стены, щиты, решетки) и снегозадерживающие (заборы, щиты) сооружения, террасирование склонов, агролесомелиорация,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снеговыдувающие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панели (дюзы), </w:t>
            </w:r>
            <w:proofErr w:type="spellStart"/>
            <w:proofErr w:type="gram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кольктафели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;*</w:t>
            </w:r>
            <w:proofErr w:type="gramEnd"/>
          </w:p>
          <w:p w14:paraId="7735DF7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направляющие (стенки, </w:t>
            </w:r>
            <w:proofErr w:type="spellStart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лавинорезы</w:t>
            </w:r>
            <w:proofErr w:type="spellEnd"/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, клинья), тормозящие и останавливающие (траншеи, дамбы, пазухи), пропускающие (тоннели, галереи, эстакады) сооружения;</w:t>
            </w:r>
          </w:p>
          <w:p w14:paraId="68CAC02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пропускающие (тоннели, галере</w:t>
            </w:r>
            <w:r w:rsidR="007B314A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и, навесы, эстакады) сооружения;</w:t>
            </w:r>
          </w:p>
          <w:p w14:paraId="453A95F9" w14:textId="77777777" w:rsidR="007B314A" w:rsidRPr="00A63A12" w:rsidRDefault="007B314A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гибкие конструкции (</w:t>
            </w:r>
            <w:proofErr w:type="spellStart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барьеры, </w:t>
            </w:r>
            <w:proofErr w:type="spellStart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снегоудерживающие</w:t>
            </w:r>
            <w:proofErr w:type="spellEnd"/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зонтики).</w:t>
            </w:r>
          </w:p>
          <w:p w14:paraId="73984A52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Что собой представляет стена системы </w:t>
            </w:r>
            <w:proofErr w:type="spellStart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Террамеш</w:t>
            </w:r>
            <w:proofErr w:type="spellEnd"/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346815F7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короткие по протяжению массивы прямоугольного или трапецеидального сечения из камня или бетона;</w:t>
            </w:r>
          </w:p>
          <w:p w14:paraId="181F670B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массив дренирующего грунта, армированный снаружи габионами, а внутри массива металлическими сетками, составляющими единое целое с габионами;*</w:t>
            </w:r>
          </w:p>
          <w:p w14:paraId="07C0E153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подпорная стена, вып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олненная из фундаментных блоков;</w:t>
            </w:r>
          </w:p>
          <w:p w14:paraId="0D90D5D8" w14:textId="77777777" w:rsidR="007172A8" w:rsidRPr="00A63A12" w:rsidRDefault="007172A8" w:rsidP="007172A8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подпорная стена, выполненная из монолитного бетона.</w:t>
            </w:r>
          </w:p>
          <w:p w14:paraId="086864C9" w14:textId="77777777" w:rsidR="00D92450" w:rsidRPr="00A63A12" w:rsidRDefault="00A04EAC" w:rsidP="00D92450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92450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случаях необходимо регулирование тепловых процессов в земляном полотне?</w:t>
            </w:r>
          </w:p>
          <w:p w14:paraId="27EF3808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а) в случаях сооружения земляного полотна в районах распространения многолетнемерзлых грунтов;*</w:t>
            </w:r>
          </w:p>
          <w:p w14:paraId="1F45498C" w14:textId="77777777" w:rsidR="00D92450" w:rsidRPr="00A63A12" w:rsidRDefault="00D92450" w:rsidP="00D92450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б) в случаях сооружения земляного полотна в районах распространения подвижных песков;</w:t>
            </w:r>
          </w:p>
          <w:p w14:paraId="40235401" w14:textId="77777777" w:rsidR="00502394" w:rsidRPr="00A63A12" w:rsidRDefault="00D92450" w:rsidP="003B3CA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в) во всех случаях сооружения земляного полотна необходимо ре</w:t>
            </w:r>
            <w:r w:rsidR="007172A8"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гулирование тепловых процессов;</w:t>
            </w:r>
          </w:p>
          <w:p w14:paraId="265A8388" w14:textId="77777777" w:rsidR="007172A8" w:rsidRPr="00A63A12" w:rsidRDefault="007172A8" w:rsidP="003B3CA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3A12">
              <w:rPr>
                <w:rFonts w:ascii="Times New Roman" w:eastAsia="Times New Roman" w:hAnsi="Times New Roman" w:cs="Times New Roman"/>
                <w:sz w:val="20"/>
                <w:szCs w:val="20"/>
              </w:rPr>
              <w:t>г) тепловые процессы в земляном полотне не регулируются.</w:t>
            </w:r>
          </w:p>
        </w:tc>
      </w:tr>
      <w:tr w:rsidR="00995B55" w:rsidRPr="006459F1" w14:paraId="5BFE2EFC" w14:textId="77777777" w:rsidTr="00995B55">
        <w:trPr>
          <w:trHeight w:val="428"/>
        </w:trPr>
        <w:tc>
          <w:tcPr>
            <w:tcW w:w="3085" w:type="dxa"/>
            <w:gridSpan w:val="2"/>
          </w:tcPr>
          <w:p w14:paraId="0CD304B0" w14:textId="77777777" w:rsidR="00995B55" w:rsidRPr="00A04EAC" w:rsidRDefault="00714C2C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A04E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512" w:type="dxa"/>
          </w:tcPr>
          <w:p w14:paraId="16679ECB" w14:textId="77777777" w:rsidR="00995B55" w:rsidRPr="00A04EAC" w:rsidRDefault="00995B55" w:rsidP="00995B5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Обучающийся знает:</w:t>
            </w:r>
            <w:r w:rsidRPr="00A04EA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04396D5" w14:textId="77777777" w:rsidR="00995B55" w:rsidRPr="00A04EAC" w:rsidRDefault="007216A0" w:rsidP="002103AC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>современное программное обеспечение для расчета и моделирования работы элементов железнодорожного пути и земляного полотна.</w:t>
            </w:r>
          </w:p>
        </w:tc>
      </w:tr>
      <w:tr w:rsidR="00995B55" w:rsidRPr="00D834F7" w14:paraId="4D52BF1C" w14:textId="77777777" w:rsidTr="00D92450">
        <w:trPr>
          <w:trHeight w:val="742"/>
        </w:trPr>
        <w:tc>
          <w:tcPr>
            <w:tcW w:w="10597" w:type="dxa"/>
            <w:gridSpan w:val="3"/>
          </w:tcPr>
          <w:p w14:paraId="415D6FEF" w14:textId="77777777" w:rsidR="00995B55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476F42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наиболее распространенные</w:t>
            </w: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раммные продукты, используемые для расчета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 xml:space="preserve">земляного полотна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железных дорог:</w:t>
            </w:r>
          </w:p>
          <w:p w14:paraId="389BFD5D" w14:textId="77777777" w:rsidR="00476F42" w:rsidRPr="00D834F7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76F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Robur-rail</w:t>
            </w:r>
            <w:r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,</w:t>
            </w:r>
            <w:r w:rsidRPr="00476F42">
              <w:rPr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GeoniCS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</w:rPr>
              <w:t>Желдор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, </w:t>
            </w:r>
            <w:r w:rsidR="00D834F7"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«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Kaprem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», CREDO, </w:t>
            </w:r>
            <w:r w:rsidR="00D834F7"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ROBUR-RAIL;*</w:t>
            </w:r>
          </w:p>
          <w:p w14:paraId="5353B4F2" w14:textId="77777777" w:rsidR="00476F42" w:rsidRPr="00D834F7" w:rsidRDefault="00476F42" w:rsidP="002103A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834F7">
              <w:t xml:space="preserve"> </w:t>
            </w:r>
            <w:r w:rsidR="00D834F7" w:rsidRPr="00D83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AutoCAD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D5191CA" w14:textId="77777777" w:rsidR="00476F42" w:rsidRPr="00D834F7" w:rsidRDefault="00476F42" w:rsidP="002103A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834F7">
              <w:t xml:space="preserve"> </w:t>
            </w:r>
            <w:r w:rsidR="00D834F7" w:rsidRPr="00D834F7">
              <w:rPr>
                <w:rFonts w:ascii="Times New Roman" w:hAnsi="Times New Roman" w:cs="Times New Roman"/>
                <w:sz w:val="20"/>
                <w:szCs w:val="20"/>
              </w:rPr>
              <w:t>КОМПАС-3D V14</w:t>
            </w:r>
            <w:r w:rsidR="00D834F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14:paraId="7A7A6F02" w14:textId="77777777" w:rsidR="00FB6084" w:rsidRPr="00D834F7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60197C3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627ED61" w14:textId="77777777" w:rsidR="00995B55" w:rsidRPr="002E6E88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4CA7E67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015FF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641"/>
        <w:gridCol w:w="7348"/>
      </w:tblGrid>
      <w:tr w:rsidR="002103AC" w:rsidRPr="006459F1" w14:paraId="39CAFE47" w14:textId="77777777" w:rsidTr="00E17522">
        <w:tc>
          <w:tcPr>
            <w:tcW w:w="2910" w:type="dxa"/>
          </w:tcPr>
          <w:p w14:paraId="675FF8ED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7DD8F2F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0FBC77AA" w14:textId="77777777" w:rsidTr="00714C2C">
        <w:trPr>
          <w:trHeight w:val="1561"/>
        </w:trPr>
        <w:tc>
          <w:tcPr>
            <w:tcW w:w="2910" w:type="dxa"/>
          </w:tcPr>
          <w:p w14:paraId="3B89BB77" w14:textId="77777777" w:rsidR="002103AC" w:rsidRPr="00AD090F" w:rsidRDefault="00714C2C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AD090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722" w:type="dxa"/>
          </w:tcPr>
          <w:p w14:paraId="2DE99D9F" w14:textId="77777777" w:rsidR="002103AC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650AAFC" w14:textId="77777777" w:rsidR="002103AC" w:rsidRPr="007216A0" w:rsidRDefault="007216A0" w:rsidP="007216A0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выполнять исследования в области создания новых или совершенствования существующих конструкций и материалов верхнего строения пути, земляного полотна и искусственных сооружений, проведение анализа эффективности их работы и определение несущей способности конструкции железнодорожного пути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648AD469" w14:textId="77777777" w:rsidTr="00E17522">
        <w:trPr>
          <w:trHeight w:val="743"/>
        </w:trPr>
        <w:tc>
          <w:tcPr>
            <w:tcW w:w="10632" w:type="dxa"/>
            <w:gridSpan w:val="2"/>
          </w:tcPr>
          <w:p w14:paraId="4C4780CF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1. Какие напряжения возникают в земляном полотне от внешних нагрузок?</w:t>
            </w:r>
          </w:p>
          <w:p w14:paraId="6E256D0C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напряжения от собственного веса грунта и веса верхнего строения пути;</w:t>
            </w:r>
          </w:p>
          <w:p w14:paraId="2CD55C1F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напряжения от подвижного состава;</w:t>
            </w:r>
          </w:p>
          <w:p w14:paraId="103BE75C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напряжения от подвижного состава, веса верхнего строения пути, собственного веса грунта;*</w:t>
            </w:r>
          </w:p>
          <w:p w14:paraId="65275C95" w14:textId="77777777" w:rsidR="00C75047" w:rsidRDefault="00C75047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 </w:t>
            </w:r>
            <w:r w:rsidRPr="00C75047">
              <w:rPr>
                <w:rFonts w:ascii="Times New Roman" w:eastAsia="Times New Roman" w:hAnsi="Times New Roman" w:cs="Times New Roman"/>
                <w:sz w:val="20"/>
                <w:szCs w:val="20"/>
              </w:rPr>
              <w:t>напряжения от веса верхнего строения пути;</w:t>
            </w:r>
          </w:p>
          <w:p w14:paraId="3217A7C2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По каким группам предельных состояний рассчитывается земляное полотно?</w:t>
            </w:r>
          </w:p>
          <w:p w14:paraId="508B78F8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 по условию сейсмической устойчивости;</w:t>
            </w:r>
          </w:p>
          <w:p w14:paraId="11ACA47A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 по несущей способности и по деформациям;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272EA2C1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 по интенсивности</w:t>
            </w:r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>вибродинамического</w:t>
            </w:r>
            <w:proofErr w:type="spellEnd"/>
            <w:r w:rsidR="008A6E3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воздействия;</w:t>
            </w:r>
          </w:p>
          <w:p w14:paraId="43269610" w14:textId="77777777" w:rsidR="008A6E34" w:rsidRPr="00A04EAC" w:rsidRDefault="008A6E34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 по условию устойчивости откосов земляного полотна.</w:t>
            </w:r>
          </w:p>
          <w:p w14:paraId="3A57B662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В каких случаях применяется укрепление водоотводных канав?</w:t>
            </w:r>
          </w:p>
          <w:p w14:paraId="51FCADE2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водоотводные канавы укрепляются в любом случае;</w:t>
            </w:r>
          </w:p>
          <w:p w14:paraId="65A7A099" w14:textId="77777777" w:rsidR="008A6E34" w:rsidRPr="00A04EAC" w:rsidRDefault="008A6E34" w:rsidP="008A6E34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водоотводн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ые канавы не требуют укрепления;</w:t>
            </w:r>
          </w:p>
          <w:p w14:paraId="6AC90431" w14:textId="77777777" w:rsidR="00383A3E" w:rsidRDefault="008A6E34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если скорости течения воды в них превосходят допускаемые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скорости 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 условию размыва данного грунта;*</w:t>
            </w:r>
          </w:p>
          <w:p w14:paraId="3CB2BA3F" w14:textId="77777777" w:rsidR="008A6E34" w:rsidRPr="00A04EAC" w:rsidRDefault="008A6E34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если скорости течения воды в них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превосходят допускаемые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скорости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 условию размыва данного грунта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2F9FD2D6" w14:textId="77777777" w:rsidR="00383A3E" w:rsidRPr="00A04EAC" w:rsidRDefault="00704FFF" w:rsidP="00383A3E">
            <w:pPr>
              <w:ind w:left="426" w:hanging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может быть компенсирована осадка основания насыпи?</w:t>
            </w:r>
          </w:p>
          <w:p w14:paraId="21682E51" w14:textId="77777777" w:rsidR="00517106" w:rsidRPr="00A04EAC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и устройством запаса на осадку, и ежегодной подъемкой пути на балласт;*</w:t>
            </w:r>
          </w:p>
          <w:p w14:paraId="34C59359" w14:textId="77777777" w:rsidR="00383A3E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устройством запаса на осадку основной площадки насыпи;</w:t>
            </w:r>
          </w:p>
          <w:p w14:paraId="1AB28078" w14:textId="77777777" w:rsidR="00383A3E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ежегодной подъемкой пути на балласт;</w:t>
            </w:r>
          </w:p>
          <w:p w14:paraId="4CF74BD7" w14:textId="77777777" w:rsidR="00517106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основание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насыпи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 при каких условиях не дает осадку.</w:t>
            </w:r>
          </w:p>
          <w:p w14:paraId="4625658D" w14:textId="77777777" w:rsidR="00383A3E" w:rsidRPr="00A04EAC" w:rsidRDefault="00704FFF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осуществляется укрепление откосов земляного полотна от размывного действия паводковой воды?</w:t>
            </w:r>
          </w:p>
          <w:p w14:paraId="23B5A206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засевом травой и дерновкой;</w:t>
            </w:r>
          </w:p>
          <w:p w14:paraId="0A1584D1" w14:textId="77777777" w:rsidR="00517106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кустарнико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-древесной защитой;</w:t>
            </w:r>
          </w:p>
          <w:p w14:paraId="76950816" w14:textId="77777777" w:rsidR="00517106" w:rsidRPr="00A04EAC" w:rsidRDefault="00517106" w:rsidP="00517106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железобетонными покрытиями и габионами;*</w:t>
            </w:r>
          </w:p>
          <w:p w14:paraId="4E641CBE" w14:textId="77777777" w:rsidR="00383A3E" w:rsidRPr="00A04EAC" w:rsidRDefault="00517106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откосы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</w:t>
            </w:r>
            <w:r w:rsidR="00781C0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укрепляются</w:t>
            </w:r>
            <w:r w:rsidR="00781C0F">
              <w:t xml:space="preserve"> </w:t>
            </w:r>
            <w:r w:rsidR="00781C0F" w:rsidRP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от размывного действия паводковой воды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71AF7C76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6. Что называется поперечным профилем земляного полотна?</w:t>
            </w:r>
          </w:p>
          <w:p w14:paraId="7446BA18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поперечный разрез земляного полотна вертикальной плоскостью перпендикулярной его продольной оси, выполненный на всю ширину полосы отвода;*</w:t>
            </w:r>
          </w:p>
          <w:p w14:paraId="585E150A" w14:textId="77777777" w:rsidR="00383A3E" w:rsidRPr="00A04EAC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81C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продольный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разрез земляного полотна вертикальной плоскостью параллельной его продольной оси;</w:t>
            </w:r>
          </w:p>
          <w:p w14:paraId="2C5A173F" w14:textId="77777777" w:rsidR="00383A3E" w:rsidRDefault="00383A3E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поперечный разрез земляного полотна вертикальной плоскостью перпендикулярной его продольной оси, выполненный на всю ширину земляного полотна;</w:t>
            </w:r>
          </w:p>
          <w:p w14:paraId="173A93F8" w14:textId="77777777" w:rsidR="00781C0F" w:rsidRPr="00A04EAC" w:rsidRDefault="00781C0F" w:rsidP="00383A3E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поперечный разрез земляного полотна вертикальной плоскостью перпендикулярной его продольной оси, выполненный на всю ширину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основной площадки земляного полотна.</w:t>
            </w:r>
          </w:p>
          <w:p w14:paraId="3D4B60E5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7. Как определяется плотность грунтов при индивидуальном проектировании?</w:t>
            </w:r>
          </w:p>
          <w:p w14:paraId="0FD0F5D4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как функция действующих в насыпи сжимающих напряжений;*</w:t>
            </w:r>
          </w:p>
          <w:p w14:paraId="5E73882D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как функция действующих в насыпи изгибающих напряжений;</w:t>
            </w:r>
          </w:p>
          <w:p w14:paraId="113C0F1A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как функция действующих в насыпи растягивающих напряжений;</w:t>
            </w:r>
          </w:p>
          <w:p w14:paraId="481C0960" w14:textId="77777777" w:rsidR="00781C0F" w:rsidRPr="00A04EAC" w:rsidRDefault="00781C0F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011672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плотность грунтов при индивидуальном проектировании</w:t>
            </w:r>
            <w:r w:rsidR="0001167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определяется по методу стандартного уплотнения.</w:t>
            </w:r>
          </w:p>
          <w:p w14:paraId="76A072CD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8. Как определяется коэффициент устойчивости откоса земляного полотна?</w:t>
            </w:r>
          </w:p>
          <w:p w14:paraId="046114E4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отношением суммы удерживающих сил к сумме сдвигающих сил;*</w:t>
            </w:r>
          </w:p>
          <w:p w14:paraId="1B6B3065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отношением суммы изгибающих сил к сумме сдвигающих сил;</w:t>
            </w:r>
          </w:p>
          <w:p w14:paraId="7A2C43B1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отношением суммы сдвигающих сил к сумме удерживающих сил;</w:t>
            </w:r>
          </w:p>
          <w:p w14:paraId="0F2DD590" w14:textId="77777777" w:rsidR="00011672" w:rsidRPr="00A04EAC" w:rsidRDefault="00011672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отношением суммы удерживающих сил к сумме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всех сил, действующих</w:t>
            </w:r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земляное полотно.</w:t>
            </w:r>
          </w:p>
          <w:p w14:paraId="6C66BD51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9. Какие деформации основной площадки земляного полотна существуют?</w:t>
            </w:r>
          </w:p>
          <w:p w14:paraId="3C79BB9F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обрушение откоса земляного полотна;</w:t>
            </w:r>
          </w:p>
          <w:p w14:paraId="251F8B85" w14:textId="77777777" w:rsidR="00383A3E" w:rsidRPr="00A04EAC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балластные корыта, ложе, мешки, гнезда;*</w:t>
            </w:r>
          </w:p>
          <w:p w14:paraId="46382F1A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осадка основания насыпи;</w:t>
            </w:r>
          </w:p>
          <w:p w14:paraId="7473E4B7" w14:textId="77777777" w:rsidR="00F87B91" w:rsidRPr="00A04EAC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F87B9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седание насыпи вследствие уплотнения слагающих ее грунтов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D1A2C61" w14:textId="77777777" w:rsidR="00383A3E" w:rsidRPr="00A04EAC" w:rsidRDefault="00383A3E" w:rsidP="00383A3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10. Меры борьбы с карстами.</w:t>
            </w:r>
          </w:p>
          <w:p w14:paraId="10254E4C" w14:textId="77777777" w:rsidR="00F87B91" w:rsidRPr="00A04EAC" w:rsidRDefault="00F87B91" w:rsidP="00F87B91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заполнение карстовых полостей раствором цемента или бетона;*</w:t>
            </w:r>
          </w:p>
          <w:p w14:paraId="023970E9" w14:textId="77777777" w:rsidR="00383A3E" w:rsidRPr="00A04EAC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</w:t>
            </w:r>
            <w:r w:rsidR="00383A3E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) замена глинистого грунта песчаным;</w:t>
            </w:r>
          </w:p>
          <w:p w14:paraId="70AD5011" w14:textId="77777777" w:rsidR="00383A3E" w:rsidRDefault="00383A3E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строительство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</w:t>
            </w:r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тивокарстовых</w:t>
            </w:r>
            <w:proofErr w:type="spellEnd"/>
            <w:r w:rsid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наземных объектов;</w:t>
            </w:r>
          </w:p>
          <w:p w14:paraId="43E58993" w14:textId="77777777" w:rsidR="00F87B91" w:rsidRDefault="00F87B91" w:rsidP="00383A3E">
            <w:pPr>
              <w:tabs>
                <w:tab w:val="left" w:pos="426"/>
              </w:tabs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у</w:t>
            </w:r>
            <w:r w:rsidRPr="00F87B91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стройство каменной упорной призмы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7DB9E73" w14:textId="77777777" w:rsidR="002103AC" w:rsidRPr="005D67DD" w:rsidRDefault="00DB4A3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1F5A77A6" w14:textId="77777777" w:rsidR="00D834F7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6CACD4EC" w14:textId="77777777" w:rsidR="00AD090F" w:rsidRPr="00AD090F" w:rsidRDefault="00AD090F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поездной нагрузки для точки, расположенной на глубине 5м от основной площадки земляного полотна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3D7155B9" w14:textId="77777777" w:rsidR="005D67DD" w:rsidRPr="005D67DD" w:rsidRDefault="005D67DD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3FF27AF1" w14:textId="77777777" w:rsid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="005D67DD"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54633622" w14:textId="77777777" w:rsidR="00A64892" w:rsidRPr="005D67DD" w:rsidRDefault="000C1CB6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ую площадку земляного полотна – 100 кПа.</w:t>
            </w:r>
          </w:p>
          <w:p w14:paraId="7D20943C" w14:textId="77777777" w:rsidR="00A64892" w:rsidRPr="000C1CB6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</w:p>
          <w:p w14:paraId="65E3B27D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7E7B2BC6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6B43467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56B4A44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3.5pt;height:18pt" o:ole="">
                        <v:imagedata r:id="rId12" o:title=""/>
                      </v:shape>
                      <o:OLEObject Type="Embed" ProgID="Equation.3" ShapeID="_x0000_i1025" DrawAspect="Content" ObjectID="_1841393435" r:id="rId13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B0E5AE1">
                      <v:shape id="_x0000_i1026" type="#_x0000_t75" style="width:13.5pt;height:18.75pt" o:ole="">
                        <v:imagedata r:id="rId14" o:title=""/>
                      </v:shape>
                      <o:OLEObject Type="Embed" ProgID="Equation.3" ShapeID="_x0000_i1026" DrawAspect="Content" ObjectID="_1841393436" r:id="rId15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0EF23F8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20C160F4">
                      <v:shape id="_x0000_i1027" type="#_x0000_t75" style="width:11.25pt;height:18pt" o:ole="">
                        <v:imagedata r:id="rId16" o:title=""/>
                      </v:shape>
                      <o:OLEObject Type="Embed" ProgID="Equation.3" ShapeID="_x0000_i1027" DrawAspect="Content" ObjectID="_1841393437" r:id="rId1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35B123D1">
                      <v:shape id="_x0000_i1028" type="#_x0000_t75" style="width:12pt;height:18pt" o:ole="">
                        <v:imagedata r:id="rId18" o:title=""/>
                      </v:shape>
                      <o:OLEObject Type="Embed" ProgID="Equation.3" ShapeID="_x0000_i1028" DrawAspect="Content" ObjectID="_1841393438" r:id="rId1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7B7E516">
                      <v:shape id="_x0000_i1029" type="#_x0000_t75" style="width:13.5pt;height:18.75pt" o:ole="">
                        <v:imagedata r:id="rId20" o:title=""/>
                      </v:shape>
                      <o:OLEObject Type="Embed" ProgID="Equation.3" ShapeID="_x0000_i1029" DrawAspect="Content" ObjectID="_1841393439" r:id="rId2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1AD87DDB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564B4B0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218B494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7787FA6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369EC6D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043F1C9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0437C73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6AE12E1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5BB2F8C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7BFF005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00BE360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1C2C35D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6719430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4F2D606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7B99A4B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E60E8A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66C9AA4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61954EF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38031AE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6A2C844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48DABE7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0ACA3AB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0B3C5E7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2601EEF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3338BEB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22F83AA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27F00FC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F996A8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030184A6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0503C1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311D5EA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4EC5C80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14984CD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31C90E8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093F27E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6E9F6F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68B386B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A4319E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0B45987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07F62BF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0A01D22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2E76B0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4868C3C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C4A820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016A964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711441C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312BCE7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789CEE4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376D9FA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039210A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1595816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23912E3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13A7EFB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2CA42E9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19C8BB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5DA9713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7AD2199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62BE56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0D0DD75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670B4D4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37A0250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15B9A35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0DBCD92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20E2EFF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3D1C2E1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7D2223D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21C6D5D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64074D6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0732867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85DA00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1225F49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92CB44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730C324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35F2842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33C4671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10B2D90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383CEA4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13F4DF5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3427F66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7C23937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7BDC5CB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4FDD023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6CABB57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125CEE1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D434EF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5252CB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0E30EC2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05E06A3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0D567AF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49B94E0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64F2F74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5806048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79E7F0A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52071E9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762C5EA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1F379BB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335E535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44AFF47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7FEDB065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A39B86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6364B46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296A34A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6A72C4F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4FFAC01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61A94C4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36E0835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5E1C170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76ACEAC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62B859D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555C77A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57684CD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5758ACE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44A6952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C94FF6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5B174E9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282DC7F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7F5D773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3FB472E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08A982B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6A080B5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51A8855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491027E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0BD8C0B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1564D0A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57A4FFF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6FFC7F2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3ED6D31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5B56DA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5C3CBA7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20CA71C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117B8D2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4BE2CAF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569034C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7544823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60454BD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5D7BE76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756921E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5D46595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6EDDF78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546EEF1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08F189D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26C163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179DB43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1817999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5C6B259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158F055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2ACD173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18FFE0A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2B59904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2600BD1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05624E1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275B313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707C92F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761E716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0A1486AA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5409AC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0A7D755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0A0B704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73DF66A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5C71EF1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19EEC1F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7792F9F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5C8B5FA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69E1600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062F09D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5599A0F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01C153D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70B926D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7C129D4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07EEFE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30C6BAC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52F824C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14A8DBB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2D02A08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58D51DB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02E25BB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40E61C1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56D1055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2BC78B3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2133987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36BDF0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6C57B6F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368CF63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129C47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6A6361F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01B3603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597EB2A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6C98DC5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3F4978A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00A76FE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327D79D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12B8F7E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5D0BAF2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244C276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189078A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7972720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603F4AA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8CF8CD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2D5B695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26E5799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4C764BC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7146EF4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4956880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17AC691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4C48E30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2339B86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7863A70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220C659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50A1C01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6853570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07444D8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71F42E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0556832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62F1D33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7240EEB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40121D5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11FBB9F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011A172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60F694D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6EB826D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29B6D04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656153C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1D7587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1D6A04B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1A5A63C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2600F5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1A392C6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1E698DA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526B89B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028F3A1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4BB3C9C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4B50160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A6A19B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3369F93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0389B9F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55B051E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68422F6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4E22711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18B318B2" w14:textId="77777777" w:rsidR="000C1CB6" w:rsidRDefault="000C1CB6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9C7361D" w14:textId="77777777" w:rsidR="00A64892" w:rsidRDefault="00A64892" w:rsidP="00A6489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5A73BB05" w14:textId="77777777" w:rsidR="00A64892" w:rsidRPr="00AD090F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поездной нагрузки для т</w:t>
            </w:r>
            <w:r w:rsid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очки, расположенной на глубине 3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24DA8968" w14:textId="77777777" w:rsidR="00A64892" w:rsidRPr="005D67DD" w:rsidRDefault="00A64892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6ED62568" w14:textId="77777777" w:rsidR="00A64892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Род шпал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286603B0" w14:textId="77777777" w:rsidR="00A64892" w:rsidRPr="005D67DD" w:rsidRDefault="000C1CB6" w:rsidP="00A6489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3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Временная нагрузка от подвижного состава на основную</w:t>
            </w:r>
            <w:r w:rsid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площадку земляного полотна – 8</w:t>
            </w:r>
            <w:r w:rsidR="00A64892" w:rsidRPr="00A648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кПа.</w:t>
            </w:r>
          </w:p>
          <w:p w14:paraId="6CA848FB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</w:t>
            </w:r>
            <w:r w:rsidR="0086739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F04C16B" w14:textId="77777777" w:rsidR="000C1CB6" w:rsidRPr="000C1CB6" w:rsidRDefault="000C1CB6" w:rsidP="000C1CB6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0C1CB6" w:rsidRPr="000C1CB6" w14:paraId="5DD3A791" w14:textId="77777777" w:rsidTr="000C1CB6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447CDFA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14DC66DE">
                      <v:shape id="_x0000_i1030" type="#_x0000_t75" style="width:13.5pt;height:18pt" o:ole="">
                        <v:imagedata r:id="rId12" o:title=""/>
                      </v:shape>
                      <o:OLEObject Type="Embed" ProgID="Equation.3" ShapeID="_x0000_i1030" DrawAspect="Content" ObjectID="_1841393440" r:id="rId2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66631F5F">
                      <v:shape id="_x0000_i1031" type="#_x0000_t75" style="width:13.5pt;height:18.75pt" o:ole="">
                        <v:imagedata r:id="rId14" o:title=""/>
                      </v:shape>
                      <o:OLEObject Type="Embed" ProgID="Equation.3" ShapeID="_x0000_i1031" DrawAspect="Content" ObjectID="_1841393441" r:id="rId2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059C722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03B77FB8">
                      <v:shape id="_x0000_i1032" type="#_x0000_t75" style="width:11.25pt;height:18pt" o:ole="">
                        <v:imagedata r:id="rId16" o:title=""/>
                      </v:shape>
                      <o:OLEObject Type="Embed" ProgID="Equation.3" ShapeID="_x0000_i1032" DrawAspect="Content" ObjectID="_1841393442" r:id="rId2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31AB6127">
                      <v:shape id="_x0000_i1033" type="#_x0000_t75" style="width:12pt;height:18pt" o:ole="">
                        <v:imagedata r:id="rId18" o:title=""/>
                      </v:shape>
                      <o:OLEObject Type="Embed" ProgID="Equation.3" ShapeID="_x0000_i1033" DrawAspect="Content" ObjectID="_1841393443" r:id="rId2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16BAEE8F">
                      <v:shape id="_x0000_i1034" type="#_x0000_t75" style="width:13.5pt;height:18.75pt" o:ole="">
                        <v:imagedata r:id="rId20" o:title=""/>
                      </v:shape>
                      <o:OLEObject Type="Embed" ProgID="Equation.3" ShapeID="_x0000_i1034" DrawAspect="Content" ObjectID="_1841393444" r:id="rId2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0C1CB6" w:rsidRPr="000C1CB6" w14:paraId="525E19DD" w14:textId="77777777" w:rsidTr="000C1CB6">
              <w:trPr>
                <w:jc w:val="center"/>
              </w:trPr>
              <w:tc>
                <w:tcPr>
                  <w:tcW w:w="793" w:type="dxa"/>
                  <w:vMerge/>
                </w:tcPr>
                <w:p w14:paraId="1BD0536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221B3A5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099A7C8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06A89EE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0DE5364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2D5EF46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2ED3651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7ED91FD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6AA7F6D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48B6621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17DEC69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5875FA8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41180AA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0C1CB6" w:rsidRPr="000C1CB6" w14:paraId="3C413AC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F1301A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17338A1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2F4531C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C946E1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354F984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4990EF2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833501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43950AB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47C86EA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6F49357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6695C0D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A130BF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7BF984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642E636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2D77AD9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634C666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05008B3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0EA10C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2E93756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6A0C67C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78F5534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7689C6F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1EA3578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7B62003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79AEB82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3EDAEA4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F59D43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36D72D21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62A8F76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0727399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06D8A77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409DBC7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7E536C6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6172A97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06DB685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2A3E70A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38738B9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43BF9F3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294BB5A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884BC1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7313BF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2D4ED76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7EB2B1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13E21FD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64EBBA4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4256A48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10F22A8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355751D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71EA9CA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5088E22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2E58B53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1C2D61B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140A75B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705189F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327EA2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6581B57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4A9455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2CD6AFD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4324A7A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704024E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67D59CF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08F2CBB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657D7F6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1A8E339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5C5D19A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7AAD8BD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6EDB443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6CD6101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6B34D95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0C1CB6" w:rsidRPr="000C1CB6" w14:paraId="53E7D17D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3C1C7E1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2C1EE21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37D592F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177396B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486A094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26F1D87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270AC6A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63745BB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01F08F2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04AF5ED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56D6625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79881E6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76025E4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0C1CB6" w:rsidRPr="000C1CB6" w14:paraId="41452F87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F5C807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1AB8A60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38C623E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245C01B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78BB07D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3A29E4E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743F6B8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400CEC5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4AD2A3F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0DE9DC1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5FADBE5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276B005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4EF8FE6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0C1CB6" w:rsidRPr="000C1CB6" w14:paraId="0A8D7F58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63D340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450185D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6677B99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1A1853D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325615F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2B96301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3BBF265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2F2E9E7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2A82F4C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7CF6630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13427F8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7923327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5654B41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0C1CB6" w:rsidRPr="000C1CB6" w14:paraId="52D510E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15B142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4E211D6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6772787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2D83A0C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2DBCCE3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3F3EC8A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66A37D0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28FFC29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76D9074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7EF9024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31D8ABA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603E852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5988092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0C1CB6" w:rsidRPr="000C1CB6" w14:paraId="3FB945E0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52F5B2E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36DC101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3363397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009FAF7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091C4FE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1E318C8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6DE842C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0256FC4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5E18737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6B12E0B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4E42E12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76C59DB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164066E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0C1CB6" w:rsidRPr="000C1CB6" w14:paraId="66595442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41BA698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27705BD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1C80B04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0FF79E3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297C5DB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2324443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4159F32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32D2251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42E4C75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5DC0C12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46BEDFD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239F144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28DAA0D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0C1CB6" w:rsidRPr="000C1CB6" w14:paraId="4B7C296F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0C02675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5343DFC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6DEDC23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553FC24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0A0C9D4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20FA2F7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38FCBCE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52E8CD3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481610F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1194FCD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1BB39CC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492DA6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20D2A12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0C1CB6" w:rsidRPr="000C1CB6" w14:paraId="60A1142E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54E54DF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591AEF2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795502E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4D5E4FE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362C636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5FEE446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52C20E8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79B47AAD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1BD3480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137F97F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20F529D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7852A11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14FA47C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0C1CB6" w:rsidRPr="000C1CB6" w14:paraId="27799403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E9015F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18A72B6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6038C84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7D6794D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09C7036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32D98E7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5F3AFFC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7572ACD6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4B5D752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5B63D96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2097C01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8B05E3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211B182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0C1CB6" w:rsidRPr="000C1CB6" w14:paraId="15FFF9AC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7E3011C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1525EAB7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6AAA1A9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1ACBD25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18518DF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0BBF998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5071288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202DB3F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145EDA0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15DF5F0B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354DDF5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077D1AB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6576B4B9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0C1CB6" w:rsidRPr="000C1CB6" w14:paraId="023231EB" w14:textId="77777777" w:rsidTr="000C1CB6">
              <w:trPr>
                <w:jc w:val="center"/>
              </w:trPr>
              <w:tc>
                <w:tcPr>
                  <w:tcW w:w="793" w:type="dxa"/>
                </w:tcPr>
                <w:p w14:paraId="1819F482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36C5DB7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5F8165EE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0230456A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10E3A0D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079E2DD4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5A50E0B3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6BC92631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1ECB069C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6DC95C3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60E3D078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1EC17CD0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FDDFCA5" w14:textId="77777777" w:rsidR="000C1CB6" w:rsidRPr="000C1CB6" w:rsidRDefault="000C1CB6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5AB1AE1B" w14:textId="77777777" w:rsidR="000C1CB6" w:rsidRDefault="000C1CB6" w:rsidP="000C1CB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D712251" w14:textId="77777777" w:rsidR="005D67DD" w:rsidRDefault="00A64892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283E6C79" w14:textId="77777777" w:rsidR="00F36BD4" w:rsidRPr="00AD090F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4м от основной площадки земляного полотна</w:t>
            </w:r>
            <w:r w:rsidR="00754AD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7DD418EC" w14:textId="77777777" w:rsid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4CCD1410" w14:textId="77777777" w:rsidR="00F36BD4" w:rsidRPr="005D67DD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17кПа</w:t>
            </w:r>
          </w:p>
          <w:p w14:paraId="72878D3D" w14:textId="77777777" w:rsidR="00F36BD4" w:rsidRPr="00F36BD4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</w:t>
            </w:r>
            <w:r w:rsidR="00754ADE">
              <w:rPr>
                <w:rFonts w:ascii="Times New Roman" w:eastAsia="Times New Roman" w:hAnsi="Times New Roman" w:cs="Times New Roman"/>
                <w:sz w:val="20"/>
                <w:szCs w:val="20"/>
              </w:rPr>
              <w:t>4,87м</w:t>
            </w:r>
          </w:p>
          <w:p w14:paraId="55425EC9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6E3B2826" w14:textId="77777777" w:rsidR="00F36BD4" w:rsidRPr="000C1CB6" w:rsidRDefault="00F36BD4" w:rsidP="00F36BD4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F36BD4" w:rsidRPr="000C1CB6" w14:paraId="05C14EDC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6E801F8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1C5EB22D">
                      <v:shape id="_x0000_i1035" type="#_x0000_t75" style="width:13.5pt;height:18pt" o:ole="">
                        <v:imagedata r:id="rId12" o:title=""/>
                      </v:shape>
                      <o:OLEObject Type="Embed" ProgID="Equation.3" ShapeID="_x0000_i1035" DrawAspect="Content" ObjectID="_1841393445" r:id="rId27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77E63419">
                      <v:shape id="_x0000_i1036" type="#_x0000_t75" style="width:13.5pt;height:18.75pt" o:ole="">
                        <v:imagedata r:id="rId14" o:title=""/>
                      </v:shape>
                      <o:OLEObject Type="Embed" ProgID="Equation.3" ShapeID="_x0000_i1036" DrawAspect="Content" ObjectID="_1841393446" r:id="rId28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44477E3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5569956C">
                      <v:shape id="_x0000_i1037" type="#_x0000_t75" style="width:11.25pt;height:18pt" o:ole="">
                        <v:imagedata r:id="rId16" o:title=""/>
                      </v:shape>
                      <o:OLEObject Type="Embed" ProgID="Equation.3" ShapeID="_x0000_i1037" DrawAspect="Content" ObjectID="_1841393447" r:id="rId29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4E963144">
                      <v:shape id="_x0000_i1038" type="#_x0000_t75" style="width:12pt;height:18pt" o:ole="">
                        <v:imagedata r:id="rId18" o:title=""/>
                      </v:shape>
                      <o:OLEObject Type="Embed" ProgID="Equation.3" ShapeID="_x0000_i1038" DrawAspect="Content" ObjectID="_1841393448" r:id="rId30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72ECE028">
                      <v:shape id="_x0000_i1039" type="#_x0000_t75" style="width:13.5pt;height:18.75pt" o:ole="">
                        <v:imagedata r:id="rId20" o:title=""/>
                      </v:shape>
                      <o:OLEObject Type="Embed" ProgID="Equation.3" ShapeID="_x0000_i1039" DrawAspect="Content" ObjectID="_1841393449" r:id="rId31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F36BD4" w:rsidRPr="000C1CB6" w14:paraId="205ADD76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63FB09B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30B0895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7F92DDD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4054B91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0D4DDF0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7F710AE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2EBCC63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1B0E0F8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0576106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1D5EE90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5D1F57B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1674BF9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17E752A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F36BD4" w:rsidRPr="000C1CB6" w14:paraId="4B58D890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8EEB6F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58EDAC9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31032A0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616FE3B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1C80FFB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1BDFB7F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70A19BC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02E216B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368DE98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7D43EC3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31C97EC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A1163C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282C6CD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3E3D55B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A78DF5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7A1CA39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37BD687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785CB00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16DB16B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6E02B68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7922442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329D224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5138A16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0494112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3F62FC3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3732EF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04DD70C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5E37B1B8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20E473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08CFCF5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27532BA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3CBF869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1A9AC9D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3F3DEA1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4549410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2651766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1E3714D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42287A3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25E65E1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1B4495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4C6F205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2E31BA9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9A9C81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216D276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738DF54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2807BAF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4B9BD66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347D8E0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4FBF77F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7F6B1AF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4AF78CA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15DC427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3DEF31A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1C511D7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EE3A4A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099463B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4D03E2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03ED04F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36E4EE7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079D50E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3935898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55EAEC0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306E4B9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1255F74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06FB62F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750F615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6A16EDE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0CB1648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0C6B407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F36BD4" w:rsidRPr="000C1CB6" w14:paraId="245FD2F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CC1C7C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51192F5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4E3B3DC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51BEF00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250C62B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6732E1B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2609F2E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66B8AEC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56161C3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2944BFC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4D7EC4D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1352036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4C59996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F36BD4" w:rsidRPr="000C1CB6" w14:paraId="39F1CA8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B2D754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69F8B79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05A8592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266FF3B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2FE5C48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1CB1D52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6D4AE5A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6D59F3A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2EE4B3A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16CD7FE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64B0F0D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7314A18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79868D9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F36BD4" w:rsidRPr="000C1CB6" w14:paraId="344F4F4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BF317E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07E7B1C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5E9B40F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0517DCE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7F828B5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4E2796D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5FD3809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4FF9E93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4173D4B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13B3669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6474667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608C678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056CA70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F36BD4" w:rsidRPr="000C1CB6" w14:paraId="42C95A1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1A0BA3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6E15D4D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5693CAD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7ED8BE7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5C0FD5D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668A6CB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6778C43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1F0CBD9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46D104A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5BAC04C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71405A8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4CDCC54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4C891A7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F36BD4" w:rsidRPr="000C1CB6" w14:paraId="508EB3DA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191FEC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18E894C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2DA15B4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2236C43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2A11AE7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035F188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723D7C5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3BD8DCE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099F004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33D986E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3B18CB6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413FB11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437A940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F36BD4" w:rsidRPr="000C1CB6" w14:paraId="52D75E1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D96991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657B307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41FE1DE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4CCE830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2986A34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2D31AF0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66159FF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66A7F9C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55259EE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1F4E07C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0F8DC49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4CBBF0D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6113E22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F36BD4" w:rsidRPr="000C1CB6" w14:paraId="3C3F81C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B41581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04DE66D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631C2E2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4B24800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524FE31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5DC871D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6DC4996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2A3CE84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7DA7643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19BCD1A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7BC3995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19DF1FE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1FD7FE3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F36BD4" w:rsidRPr="000C1CB6" w14:paraId="71C28139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B61AEC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1D7B67E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224CFD2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7E998A6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635F703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5F604C3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0C57AA5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1A2EFB2A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1766442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4950D04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3C53EEC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7AFCACE5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4A81D48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F36BD4" w:rsidRPr="000C1CB6" w14:paraId="2469F74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DE46D8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4F4ABDC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015EED5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31C49E2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5EF39C0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42B497E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25358B9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1238B23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2419AEB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085067F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0FB04AA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792C30F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2F60820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F36BD4" w:rsidRPr="000C1CB6" w14:paraId="19B1D6C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0402E5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093FA23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693FF30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555BFAF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44B87767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73C98CC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162B5AE8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184B463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1AD2180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08EFBEA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7071A970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537E244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29436621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F36BD4" w:rsidRPr="000C1CB6" w14:paraId="6143780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68890FD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6,00</w:t>
                  </w:r>
                </w:p>
              </w:tc>
              <w:tc>
                <w:tcPr>
                  <w:tcW w:w="827" w:type="dxa"/>
                </w:tcPr>
                <w:p w14:paraId="502F22C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3B57446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1DE8F2A6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0CB1971C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13FEC79E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303CC5F3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2682D50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0433D1B4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53009D89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59A884FB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310286D2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48FB06DF" w14:textId="77777777" w:rsidR="00F36BD4" w:rsidRPr="000C1CB6" w:rsidRDefault="00F36BD4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74603DF1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2B35367F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4</w:t>
            </w:r>
          </w:p>
          <w:p w14:paraId="33786800" w14:textId="77777777" w:rsidR="00754ADE" w:rsidRPr="00AD090F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D090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напряжения в насыпи от веса верхнего строения пути для точки, расположенной на глубине 6м от основной площадки земляного полотна, для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следующих исходных данных</w:t>
            </w:r>
          </w:p>
          <w:p w14:paraId="2D3A94E1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3B6E3D27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Интенсивность нагрузки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верхнего строения пути 15кПа</w:t>
            </w:r>
          </w:p>
          <w:p w14:paraId="0F2CCA9A" w14:textId="77777777" w:rsidR="00754ADE" w:rsidRPr="00F36BD4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Ш</w:t>
            </w:r>
            <w:r w:rsidRPr="00F36BD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ирины нагрузки от верхнего строения пути </w:t>
            </w:r>
            <w:r w:rsidRPr="00F36BD4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вс1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4,53м</w:t>
            </w:r>
          </w:p>
          <w:p w14:paraId="446529B9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начения коэф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фициента рассеяния напряжений </w:t>
            </w:r>
            <w:r w:rsidRPr="000C1CB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приведены 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таблице.</w:t>
            </w:r>
          </w:p>
          <w:p w14:paraId="77FE6563" w14:textId="77777777" w:rsidR="00754ADE" w:rsidRPr="000C1CB6" w:rsidRDefault="00754ADE" w:rsidP="00754ADE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tbl>
            <w:tblPr>
              <w:tblW w:w="1078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93"/>
              <w:gridCol w:w="827"/>
              <w:gridCol w:w="887"/>
              <w:gridCol w:w="829"/>
              <w:gridCol w:w="793"/>
              <w:gridCol w:w="845"/>
              <w:gridCol w:w="844"/>
              <w:gridCol w:w="808"/>
              <w:gridCol w:w="771"/>
              <w:gridCol w:w="835"/>
              <w:gridCol w:w="880"/>
              <w:gridCol w:w="844"/>
              <w:gridCol w:w="826"/>
            </w:tblGrid>
            <w:tr w:rsidR="00754ADE" w:rsidRPr="000C1CB6" w14:paraId="489BD14B" w14:textId="77777777" w:rsidTr="003E0067">
              <w:trPr>
                <w:jc w:val="center"/>
              </w:trPr>
              <w:tc>
                <w:tcPr>
                  <w:tcW w:w="793" w:type="dxa"/>
                  <w:vMerge w:val="restart"/>
                </w:tcPr>
                <w:p w14:paraId="7584763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ind w:left="-103" w:right="-2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60" w:dyaOrig="360" w14:anchorId="0460524D">
                      <v:shape id="_x0000_i1040" type="#_x0000_t75" style="width:13.5pt;height:18pt" o:ole="">
                        <v:imagedata r:id="rId12" o:title=""/>
                      </v:shape>
                      <o:OLEObject Type="Embed" ProgID="Equation.3" ShapeID="_x0000_i1040" DrawAspect="Content" ObjectID="_1841393450" r:id="rId32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7E41F982">
                      <v:shape id="_x0000_i1041" type="#_x0000_t75" style="width:13.5pt;height:18.75pt" o:ole="">
                        <v:imagedata r:id="rId14" o:title=""/>
                      </v:shape>
                      <o:OLEObject Type="Embed" ProgID="Equation.3" ShapeID="_x0000_i1041" DrawAspect="Content" ObjectID="_1841393451" r:id="rId33"/>
                    </w:object>
                  </w:r>
                </w:p>
              </w:tc>
              <w:tc>
                <w:tcPr>
                  <w:tcW w:w="9989" w:type="dxa"/>
                  <w:gridSpan w:val="12"/>
                </w:tcPr>
                <w:p w14:paraId="75B8AB9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Значения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20" w:dyaOrig="360" w14:anchorId="440DF081">
                      <v:shape id="_x0000_i1042" type="#_x0000_t75" style="width:11.25pt;height:18pt" o:ole="">
                        <v:imagedata r:id="rId16" o:title=""/>
                      </v:shape>
                      <o:OLEObject Type="Embed" ProgID="Equation.3" ShapeID="_x0000_i1042" DrawAspect="Content" ObjectID="_1841393452" r:id="rId34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при 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2"/>
                      <w:sz w:val="16"/>
                      <w:szCs w:val="16"/>
                    </w:rPr>
                    <w:object w:dxaOrig="240" w:dyaOrig="360" w14:anchorId="65D05D80">
                      <v:shape id="_x0000_i1043" type="#_x0000_t75" style="width:12pt;height:18pt" o:ole="">
                        <v:imagedata r:id="rId18" o:title=""/>
                      </v:shape>
                      <o:OLEObject Type="Embed" ProgID="Equation.3" ShapeID="_x0000_i1043" DrawAspect="Content" ObjectID="_1841393453" r:id="rId35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/</w:t>
                  </w:r>
                  <w:r w:rsidRPr="000C1CB6">
                    <w:rPr>
                      <w:rFonts w:ascii="Times New Roman" w:eastAsia="Times New Roman" w:hAnsi="Times New Roman" w:cs="Times New Roman"/>
                      <w:position w:val="-14"/>
                      <w:sz w:val="16"/>
                      <w:szCs w:val="16"/>
                    </w:rPr>
                    <w:object w:dxaOrig="260" w:dyaOrig="380" w14:anchorId="059FF323">
                      <v:shape id="_x0000_i1044" type="#_x0000_t75" style="width:13.5pt;height:18.75pt" o:ole="">
                        <v:imagedata r:id="rId20" o:title=""/>
                      </v:shape>
                      <o:OLEObject Type="Embed" ProgID="Equation.3" ShapeID="_x0000_i1044" DrawAspect="Content" ObjectID="_1841393454" r:id="rId36"/>
                    </w:object>
                  </w: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 xml:space="preserve"> равном</w:t>
                  </w:r>
                </w:p>
              </w:tc>
            </w:tr>
            <w:tr w:rsidR="00754ADE" w:rsidRPr="000C1CB6" w14:paraId="26C4C2C1" w14:textId="77777777" w:rsidTr="003E0067">
              <w:trPr>
                <w:jc w:val="center"/>
              </w:trPr>
              <w:tc>
                <w:tcPr>
                  <w:tcW w:w="793" w:type="dxa"/>
                  <w:vMerge/>
                </w:tcPr>
                <w:p w14:paraId="1CB8F374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827" w:type="dxa"/>
                </w:tcPr>
                <w:p w14:paraId="7E606E5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87" w:type="dxa"/>
                </w:tcPr>
                <w:p w14:paraId="54772C6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9" w:type="dxa"/>
                </w:tcPr>
                <w:p w14:paraId="7AEFF31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</w:t>
                  </w:r>
                </w:p>
              </w:tc>
              <w:tc>
                <w:tcPr>
                  <w:tcW w:w="793" w:type="dxa"/>
                </w:tcPr>
                <w:p w14:paraId="624D9A9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45" w:type="dxa"/>
                </w:tcPr>
                <w:p w14:paraId="56314A2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44" w:type="dxa"/>
                </w:tcPr>
                <w:p w14:paraId="3BF7BC0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08" w:type="dxa"/>
                </w:tcPr>
                <w:p w14:paraId="29F6036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</w:t>
                  </w:r>
                </w:p>
              </w:tc>
              <w:tc>
                <w:tcPr>
                  <w:tcW w:w="771" w:type="dxa"/>
                </w:tcPr>
                <w:p w14:paraId="5DEE8274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35" w:type="dxa"/>
                </w:tcPr>
                <w:p w14:paraId="220F80C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</w:t>
                  </w:r>
                </w:p>
              </w:tc>
              <w:tc>
                <w:tcPr>
                  <w:tcW w:w="880" w:type="dxa"/>
                </w:tcPr>
                <w:p w14:paraId="47CBDD3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</w:t>
                  </w:r>
                </w:p>
              </w:tc>
              <w:tc>
                <w:tcPr>
                  <w:tcW w:w="844" w:type="dxa"/>
                </w:tcPr>
                <w:p w14:paraId="72F30E3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</w:t>
                  </w:r>
                </w:p>
              </w:tc>
              <w:tc>
                <w:tcPr>
                  <w:tcW w:w="826" w:type="dxa"/>
                </w:tcPr>
                <w:p w14:paraId="7174BEB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</w:t>
                  </w:r>
                </w:p>
              </w:tc>
            </w:tr>
            <w:tr w:rsidR="00754ADE" w:rsidRPr="000C1CB6" w14:paraId="20235CF4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57024F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</w:t>
                  </w:r>
                </w:p>
              </w:tc>
              <w:tc>
                <w:tcPr>
                  <w:tcW w:w="827" w:type="dxa"/>
                </w:tcPr>
                <w:p w14:paraId="1A4773D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4234FED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0620526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2104D41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5148439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5C554F7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4FD68C1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74C9B5A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35" w:type="dxa"/>
                </w:tcPr>
                <w:p w14:paraId="794AE3A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490CF7D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118D533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75BE49D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345D2C1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7B1B7C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</w:t>
                  </w:r>
                </w:p>
              </w:tc>
              <w:tc>
                <w:tcPr>
                  <w:tcW w:w="827" w:type="dxa"/>
                </w:tcPr>
                <w:p w14:paraId="47E3736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87" w:type="dxa"/>
                </w:tcPr>
                <w:p w14:paraId="7BCE2B4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29" w:type="dxa"/>
                </w:tcPr>
                <w:p w14:paraId="2F5F10D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793" w:type="dxa"/>
                </w:tcPr>
                <w:p w14:paraId="6D16F8F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5" w:type="dxa"/>
                </w:tcPr>
                <w:p w14:paraId="255A70F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44" w:type="dxa"/>
                </w:tcPr>
                <w:p w14:paraId="19ACFED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1,000</w:t>
                  </w:r>
                </w:p>
              </w:tc>
              <w:tc>
                <w:tcPr>
                  <w:tcW w:w="808" w:type="dxa"/>
                </w:tcPr>
                <w:p w14:paraId="1CBA282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0,500</w:t>
                  </w:r>
                </w:p>
              </w:tc>
              <w:tc>
                <w:tcPr>
                  <w:tcW w:w="771" w:type="dxa"/>
                </w:tcPr>
                <w:p w14:paraId="2CA3E93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35" w:type="dxa"/>
                </w:tcPr>
                <w:p w14:paraId="2735C20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80" w:type="dxa"/>
                </w:tcPr>
                <w:p w14:paraId="5461A6D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414967B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381C650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12DF537B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5723B8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</w:t>
                  </w:r>
                </w:p>
              </w:tc>
              <w:tc>
                <w:tcPr>
                  <w:tcW w:w="827" w:type="dxa"/>
                </w:tcPr>
                <w:p w14:paraId="3A63D3C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0,998</w:t>
                  </w:r>
                </w:p>
              </w:tc>
              <w:tc>
                <w:tcPr>
                  <w:tcW w:w="887" w:type="dxa"/>
                </w:tcPr>
                <w:p w14:paraId="22C0A32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29" w:type="dxa"/>
                </w:tcPr>
                <w:p w14:paraId="534006E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793" w:type="dxa"/>
                </w:tcPr>
                <w:p w14:paraId="5A55AFC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0,996</w:t>
                  </w:r>
                </w:p>
              </w:tc>
              <w:tc>
                <w:tcPr>
                  <w:tcW w:w="845" w:type="dxa"/>
                </w:tcPr>
                <w:p w14:paraId="244603D2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0,989</w:t>
                  </w:r>
                </w:p>
              </w:tc>
              <w:tc>
                <w:tcPr>
                  <w:tcW w:w="844" w:type="dxa"/>
                </w:tcPr>
                <w:p w14:paraId="2D0D598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0,961</w:t>
                  </w:r>
                </w:p>
              </w:tc>
              <w:tc>
                <w:tcPr>
                  <w:tcW w:w="808" w:type="dxa"/>
                </w:tcPr>
                <w:p w14:paraId="7431038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0,499</w:t>
                  </w:r>
                </w:p>
              </w:tc>
              <w:tc>
                <w:tcPr>
                  <w:tcW w:w="771" w:type="dxa"/>
                </w:tcPr>
                <w:p w14:paraId="17626B8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0,010</w:t>
                  </w:r>
                </w:p>
              </w:tc>
              <w:tc>
                <w:tcPr>
                  <w:tcW w:w="835" w:type="dxa"/>
                </w:tcPr>
                <w:p w14:paraId="35C3E72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  <w:tc>
                <w:tcPr>
                  <w:tcW w:w="880" w:type="dxa"/>
                </w:tcPr>
                <w:p w14:paraId="37874CC2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44" w:type="dxa"/>
                </w:tcPr>
                <w:p w14:paraId="5C9891E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64224C8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69E36CF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1C924724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</w:t>
                  </w:r>
                </w:p>
              </w:tc>
              <w:tc>
                <w:tcPr>
                  <w:tcW w:w="827" w:type="dxa"/>
                </w:tcPr>
                <w:p w14:paraId="32BFDF0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87" w:type="dxa"/>
                </w:tcPr>
                <w:p w14:paraId="05DD180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0,993</w:t>
                  </w:r>
                </w:p>
              </w:tc>
              <w:tc>
                <w:tcPr>
                  <w:tcW w:w="829" w:type="dxa"/>
                </w:tcPr>
                <w:p w14:paraId="0DEF3BE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0,987</w:t>
                  </w:r>
                </w:p>
              </w:tc>
              <w:tc>
                <w:tcPr>
                  <w:tcW w:w="793" w:type="dxa"/>
                </w:tcPr>
                <w:p w14:paraId="2DDAD13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0,985</w:t>
                  </w:r>
                </w:p>
              </w:tc>
              <w:tc>
                <w:tcPr>
                  <w:tcW w:w="845" w:type="dxa"/>
                </w:tcPr>
                <w:p w14:paraId="3E98BD7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0,966</w:t>
                  </w:r>
                </w:p>
              </w:tc>
              <w:tc>
                <w:tcPr>
                  <w:tcW w:w="844" w:type="dxa"/>
                </w:tcPr>
                <w:p w14:paraId="04AA391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0,910</w:t>
                  </w:r>
                </w:p>
              </w:tc>
              <w:tc>
                <w:tcPr>
                  <w:tcW w:w="808" w:type="dxa"/>
                </w:tcPr>
                <w:p w14:paraId="115C97D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0,498</w:t>
                  </w:r>
                </w:p>
              </w:tc>
              <w:tc>
                <w:tcPr>
                  <w:tcW w:w="771" w:type="dxa"/>
                </w:tcPr>
                <w:p w14:paraId="283A22A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0,030</w:t>
                  </w:r>
                </w:p>
              </w:tc>
              <w:tc>
                <w:tcPr>
                  <w:tcW w:w="835" w:type="dxa"/>
                </w:tcPr>
                <w:p w14:paraId="5950D4D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80" w:type="dxa"/>
                </w:tcPr>
                <w:p w14:paraId="0D02D47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44" w:type="dxa"/>
                </w:tcPr>
                <w:p w14:paraId="409E8DB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  <w:tc>
                <w:tcPr>
                  <w:tcW w:w="826" w:type="dxa"/>
                </w:tcPr>
                <w:p w14:paraId="1DAF51D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28EA572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4D7FAA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0,25</w:t>
                  </w:r>
                </w:p>
              </w:tc>
              <w:tc>
                <w:tcPr>
                  <w:tcW w:w="827" w:type="dxa"/>
                </w:tcPr>
                <w:p w14:paraId="7CB69D1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87" w:type="dxa"/>
                </w:tcPr>
                <w:p w14:paraId="04B695A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0,960</w:t>
                  </w:r>
                </w:p>
              </w:tc>
              <w:tc>
                <w:tcPr>
                  <w:tcW w:w="829" w:type="dxa"/>
                </w:tcPr>
                <w:p w14:paraId="6B9867B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0,954</w:t>
                  </w:r>
                </w:p>
              </w:tc>
              <w:tc>
                <w:tcPr>
                  <w:tcW w:w="793" w:type="dxa"/>
                </w:tcPr>
                <w:p w14:paraId="50CF797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0,942</w:t>
                  </w:r>
                </w:p>
              </w:tc>
              <w:tc>
                <w:tcPr>
                  <w:tcW w:w="845" w:type="dxa"/>
                </w:tcPr>
                <w:p w14:paraId="4274E8F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0,907</w:t>
                  </w:r>
                </w:p>
              </w:tc>
              <w:tc>
                <w:tcPr>
                  <w:tcW w:w="844" w:type="dxa"/>
                </w:tcPr>
                <w:p w14:paraId="1A19E77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0,808</w:t>
                  </w:r>
                </w:p>
              </w:tc>
              <w:tc>
                <w:tcPr>
                  <w:tcW w:w="808" w:type="dxa"/>
                </w:tcPr>
                <w:p w14:paraId="6ED12EE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0,496</w:t>
                  </w:r>
                </w:p>
              </w:tc>
              <w:tc>
                <w:tcPr>
                  <w:tcW w:w="771" w:type="dxa"/>
                </w:tcPr>
                <w:p w14:paraId="6A01EF2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35" w:type="dxa"/>
                </w:tcPr>
                <w:p w14:paraId="67404F5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0,019</w:t>
                  </w:r>
                </w:p>
              </w:tc>
              <w:tc>
                <w:tcPr>
                  <w:tcW w:w="880" w:type="dxa"/>
                </w:tcPr>
                <w:p w14:paraId="29314BF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0,002</w:t>
                  </w:r>
                </w:p>
              </w:tc>
              <w:tc>
                <w:tcPr>
                  <w:tcW w:w="844" w:type="dxa"/>
                </w:tcPr>
                <w:p w14:paraId="633D4BB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  <w:tc>
                <w:tcPr>
                  <w:tcW w:w="826" w:type="dxa"/>
                </w:tcPr>
                <w:p w14:paraId="418F137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0,000</w:t>
                  </w:r>
                </w:p>
              </w:tc>
            </w:tr>
            <w:tr w:rsidR="00754ADE" w:rsidRPr="000C1CB6" w14:paraId="29A7E88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11D6ED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</w:t>
                  </w:r>
                </w:p>
              </w:tc>
              <w:tc>
                <w:tcPr>
                  <w:tcW w:w="827" w:type="dxa"/>
                </w:tcPr>
                <w:p w14:paraId="213236D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0,906</w:t>
                  </w:r>
                </w:p>
              </w:tc>
              <w:tc>
                <w:tcPr>
                  <w:tcW w:w="887" w:type="dxa"/>
                </w:tcPr>
                <w:p w14:paraId="1E6F0FA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0,905</w:t>
                  </w:r>
                </w:p>
              </w:tc>
              <w:tc>
                <w:tcPr>
                  <w:tcW w:w="829" w:type="dxa"/>
                </w:tcPr>
                <w:p w14:paraId="25B7637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0,900</w:t>
                  </w:r>
                </w:p>
              </w:tc>
              <w:tc>
                <w:tcPr>
                  <w:tcW w:w="793" w:type="dxa"/>
                </w:tcPr>
                <w:p w14:paraId="076E924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0,887</w:t>
                  </w:r>
                </w:p>
              </w:tc>
              <w:tc>
                <w:tcPr>
                  <w:tcW w:w="845" w:type="dxa"/>
                </w:tcPr>
                <w:p w14:paraId="37EDCE4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0,830</w:t>
                  </w:r>
                </w:p>
              </w:tc>
              <w:tc>
                <w:tcPr>
                  <w:tcW w:w="844" w:type="dxa"/>
                </w:tcPr>
                <w:p w14:paraId="390EA37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0,732</w:t>
                  </w:r>
                </w:p>
              </w:tc>
              <w:tc>
                <w:tcPr>
                  <w:tcW w:w="808" w:type="dxa"/>
                </w:tcPr>
                <w:p w14:paraId="01A24F9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0,489</w:t>
                  </w:r>
                </w:p>
              </w:tc>
              <w:tc>
                <w:tcPr>
                  <w:tcW w:w="771" w:type="dxa"/>
                </w:tcPr>
                <w:p w14:paraId="4AD35C1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0,148</w:t>
                  </w:r>
                </w:p>
              </w:tc>
              <w:tc>
                <w:tcPr>
                  <w:tcW w:w="835" w:type="dxa"/>
                </w:tcPr>
                <w:p w14:paraId="2981E11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0,042</w:t>
                  </w:r>
                </w:p>
              </w:tc>
              <w:tc>
                <w:tcPr>
                  <w:tcW w:w="880" w:type="dxa"/>
                </w:tcPr>
                <w:p w14:paraId="76A3F2E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44" w:type="dxa"/>
                </w:tcPr>
                <w:p w14:paraId="0AAAB52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0,004</w:t>
                  </w:r>
                </w:p>
              </w:tc>
              <w:tc>
                <w:tcPr>
                  <w:tcW w:w="826" w:type="dxa"/>
                </w:tcPr>
                <w:p w14:paraId="51F4713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0,001</w:t>
                  </w:r>
                </w:p>
              </w:tc>
            </w:tr>
            <w:tr w:rsidR="00754ADE" w:rsidRPr="000C1CB6" w14:paraId="5E2AD72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98F6612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0,50</w:t>
                  </w:r>
                </w:p>
              </w:tc>
              <w:tc>
                <w:tcPr>
                  <w:tcW w:w="827" w:type="dxa"/>
                </w:tcPr>
                <w:p w14:paraId="7D4B85C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0,822</w:t>
                  </w:r>
                </w:p>
              </w:tc>
              <w:tc>
                <w:tcPr>
                  <w:tcW w:w="887" w:type="dxa"/>
                </w:tcPr>
                <w:p w14:paraId="5557D07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0,820</w:t>
                  </w:r>
                </w:p>
              </w:tc>
              <w:tc>
                <w:tcPr>
                  <w:tcW w:w="829" w:type="dxa"/>
                </w:tcPr>
                <w:p w14:paraId="24E5A02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0,815</w:t>
                  </w:r>
                </w:p>
              </w:tc>
              <w:tc>
                <w:tcPr>
                  <w:tcW w:w="793" w:type="dxa"/>
                </w:tcPr>
                <w:p w14:paraId="183EBF9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0,807</w:t>
                  </w:r>
                </w:p>
              </w:tc>
              <w:tc>
                <w:tcPr>
                  <w:tcW w:w="845" w:type="dxa"/>
                </w:tcPr>
                <w:p w14:paraId="3A496E4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0,728</w:t>
                  </w:r>
                </w:p>
              </w:tc>
              <w:tc>
                <w:tcPr>
                  <w:tcW w:w="844" w:type="dxa"/>
                </w:tcPr>
                <w:p w14:paraId="2E198DB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0,651</w:t>
                  </w:r>
                </w:p>
              </w:tc>
              <w:tc>
                <w:tcPr>
                  <w:tcW w:w="808" w:type="dxa"/>
                </w:tcPr>
                <w:p w14:paraId="255F589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0,479</w:t>
                  </w:r>
                </w:p>
              </w:tc>
              <w:tc>
                <w:tcPr>
                  <w:tcW w:w="771" w:type="dxa"/>
                </w:tcPr>
                <w:p w14:paraId="55D7476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0,218</w:t>
                  </w:r>
                </w:p>
              </w:tc>
              <w:tc>
                <w:tcPr>
                  <w:tcW w:w="835" w:type="dxa"/>
                </w:tcPr>
                <w:p w14:paraId="3EDB992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0,084</w:t>
                  </w:r>
                </w:p>
              </w:tc>
              <w:tc>
                <w:tcPr>
                  <w:tcW w:w="880" w:type="dxa"/>
                </w:tcPr>
                <w:p w14:paraId="0990543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0,017</w:t>
                  </w:r>
                </w:p>
              </w:tc>
              <w:tc>
                <w:tcPr>
                  <w:tcW w:w="844" w:type="dxa"/>
                </w:tcPr>
                <w:p w14:paraId="00FBF8B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0,005</w:t>
                  </w:r>
                </w:p>
              </w:tc>
              <w:tc>
                <w:tcPr>
                  <w:tcW w:w="826" w:type="dxa"/>
                </w:tcPr>
                <w:p w14:paraId="5D81F89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0,003</w:t>
                  </w:r>
                </w:p>
              </w:tc>
            </w:tr>
            <w:tr w:rsidR="00754ADE" w:rsidRPr="000C1CB6" w14:paraId="3536534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2C8DDD9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0,75</w:t>
                  </w:r>
                </w:p>
              </w:tc>
              <w:tc>
                <w:tcPr>
                  <w:tcW w:w="827" w:type="dxa"/>
                </w:tcPr>
                <w:p w14:paraId="597B00E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0,670</w:t>
                  </w:r>
                </w:p>
              </w:tc>
              <w:tc>
                <w:tcPr>
                  <w:tcW w:w="887" w:type="dxa"/>
                </w:tcPr>
                <w:p w14:paraId="5EDECBA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0,666</w:t>
                  </w:r>
                </w:p>
              </w:tc>
              <w:tc>
                <w:tcPr>
                  <w:tcW w:w="829" w:type="dxa"/>
                </w:tcPr>
                <w:p w14:paraId="24388E4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0,661</w:t>
                  </w:r>
                </w:p>
              </w:tc>
              <w:tc>
                <w:tcPr>
                  <w:tcW w:w="793" w:type="dxa"/>
                </w:tcPr>
                <w:p w14:paraId="28B813B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0,647</w:t>
                  </w:r>
                </w:p>
              </w:tc>
              <w:tc>
                <w:tcPr>
                  <w:tcW w:w="845" w:type="dxa"/>
                </w:tcPr>
                <w:p w14:paraId="38DA057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0,607</w:t>
                  </w:r>
                </w:p>
              </w:tc>
              <w:tc>
                <w:tcPr>
                  <w:tcW w:w="844" w:type="dxa"/>
                </w:tcPr>
                <w:p w14:paraId="1F115F5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0,532</w:t>
                  </w:r>
                </w:p>
              </w:tc>
              <w:tc>
                <w:tcPr>
                  <w:tcW w:w="808" w:type="dxa"/>
                </w:tcPr>
                <w:p w14:paraId="788402D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0,449</w:t>
                  </w:r>
                </w:p>
              </w:tc>
              <w:tc>
                <w:tcPr>
                  <w:tcW w:w="771" w:type="dxa"/>
                </w:tcPr>
                <w:p w14:paraId="7B6D072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0,262</w:t>
                  </w:r>
                </w:p>
              </w:tc>
              <w:tc>
                <w:tcPr>
                  <w:tcW w:w="835" w:type="dxa"/>
                </w:tcPr>
                <w:p w14:paraId="20B9684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0,145</w:t>
                  </w:r>
                </w:p>
              </w:tc>
              <w:tc>
                <w:tcPr>
                  <w:tcW w:w="880" w:type="dxa"/>
                </w:tcPr>
                <w:p w14:paraId="03E202F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0,050</w:t>
                  </w:r>
                </w:p>
              </w:tc>
              <w:tc>
                <w:tcPr>
                  <w:tcW w:w="844" w:type="dxa"/>
                </w:tcPr>
                <w:p w14:paraId="1097DCA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0,015</w:t>
                  </w:r>
                </w:p>
              </w:tc>
              <w:tc>
                <w:tcPr>
                  <w:tcW w:w="826" w:type="dxa"/>
                </w:tcPr>
                <w:p w14:paraId="2CF7B06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0,007</w:t>
                  </w:r>
                </w:p>
              </w:tc>
            </w:tr>
            <w:tr w:rsidR="00754ADE" w:rsidRPr="000C1CB6" w14:paraId="5A82322D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026978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1,00</w:t>
                  </w:r>
                </w:p>
              </w:tc>
              <w:tc>
                <w:tcPr>
                  <w:tcW w:w="827" w:type="dxa"/>
                </w:tcPr>
                <w:p w14:paraId="6390C93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87" w:type="dxa"/>
                </w:tcPr>
                <w:p w14:paraId="44856B9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0,540</w:t>
                  </w:r>
                </w:p>
              </w:tc>
              <w:tc>
                <w:tcPr>
                  <w:tcW w:w="829" w:type="dxa"/>
                </w:tcPr>
                <w:p w14:paraId="4D7DC28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0,543</w:t>
                  </w:r>
                </w:p>
              </w:tc>
              <w:tc>
                <w:tcPr>
                  <w:tcW w:w="793" w:type="dxa"/>
                </w:tcPr>
                <w:p w14:paraId="6C9C3E6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0,535</w:t>
                  </w:r>
                </w:p>
              </w:tc>
              <w:tc>
                <w:tcPr>
                  <w:tcW w:w="845" w:type="dxa"/>
                </w:tcPr>
                <w:p w14:paraId="411310A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0,511</w:t>
                  </w:r>
                </w:p>
              </w:tc>
              <w:tc>
                <w:tcPr>
                  <w:tcW w:w="844" w:type="dxa"/>
                </w:tcPr>
                <w:p w14:paraId="137357C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0,475</w:t>
                  </w:r>
                </w:p>
              </w:tc>
              <w:tc>
                <w:tcPr>
                  <w:tcW w:w="808" w:type="dxa"/>
                </w:tcPr>
                <w:p w14:paraId="4AFA1C3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0,409</w:t>
                  </w:r>
                </w:p>
              </w:tc>
              <w:tc>
                <w:tcPr>
                  <w:tcW w:w="771" w:type="dxa"/>
                </w:tcPr>
                <w:p w14:paraId="781A58E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0,288</w:t>
                  </w:r>
                </w:p>
              </w:tc>
              <w:tc>
                <w:tcPr>
                  <w:tcW w:w="835" w:type="dxa"/>
                </w:tcPr>
                <w:p w14:paraId="25D182B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0,185</w:t>
                  </w:r>
                </w:p>
              </w:tc>
              <w:tc>
                <w:tcPr>
                  <w:tcW w:w="880" w:type="dxa"/>
                </w:tcPr>
                <w:p w14:paraId="7190766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0,071</w:t>
                  </w:r>
                </w:p>
              </w:tc>
              <w:tc>
                <w:tcPr>
                  <w:tcW w:w="844" w:type="dxa"/>
                </w:tcPr>
                <w:p w14:paraId="4E1C2C8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0,029</w:t>
                  </w:r>
                </w:p>
              </w:tc>
              <w:tc>
                <w:tcPr>
                  <w:tcW w:w="826" w:type="dxa"/>
                </w:tcPr>
                <w:p w14:paraId="29E53DD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0,013</w:t>
                  </w:r>
                </w:p>
              </w:tc>
            </w:tr>
            <w:tr w:rsidR="00754ADE" w:rsidRPr="000C1CB6" w14:paraId="1C3A378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4FCBD6B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1,50</w:t>
                  </w:r>
                </w:p>
              </w:tc>
              <w:tc>
                <w:tcPr>
                  <w:tcW w:w="827" w:type="dxa"/>
                </w:tcPr>
                <w:p w14:paraId="59F919A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0,397</w:t>
                  </w:r>
                </w:p>
              </w:tc>
              <w:tc>
                <w:tcPr>
                  <w:tcW w:w="887" w:type="dxa"/>
                </w:tcPr>
                <w:p w14:paraId="445ACA9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829" w:type="dxa"/>
                </w:tcPr>
                <w:p w14:paraId="6A1B5E1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0,395</w:t>
                  </w:r>
                </w:p>
              </w:tc>
              <w:tc>
                <w:tcPr>
                  <w:tcW w:w="793" w:type="dxa"/>
                </w:tcPr>
                <w:p w14:paraId="36F5AAF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0,389</w:t>
                  </w:r>
                </w:p>
              </w:tc>
              <w:tc>
                <w:tcPr>
                  <w:tcW w:w="845" w:type="dxa"/>
                </w:tcPr>
                <w:p w14:paraId="09AD97C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0,379</w:t>
                  </w:r>
                </w:p>
              </w:tc>
              <w:tc>
                <w:tcPr>
                  <w:tcW w:w="844" w:type="dxa"/>
                </w:tcPr>
                <w:p w14:paraId="63A5A94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0,354</w:t>
                  </w:r>
                </w:p>
              </w:tc>
              <w:tc>
                <w:tcPr>
                  <w:tcW w:w="808" w:type="dxa"/>
                </w:tcPr>
                <w:p w14:paraId="655B004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0,334</w:t>
                  </w:r>
                </w:p>
              </w:tc>
              <w:tc>
                <w:tcPr>
                  <w:tcW w:w="771" w:type="dxa"/>
                </w:tcPr>
                <w:p w14:paraId="6F26593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0,273</w:t>
                  </w:r>
                </w:p>
              </w:tc>
              <w:tc>
                <w:tcPr>
                  <w:tcW w:w="835" w:type="dxa"/>
                </w:tcPr>
                <w:p w14:paraId="2D39806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0,211</w:t>
                  </w:r>
                </w:p>
              </w:tc>
              <w:tc>
                <w:tcPr>
                  <w:tcW w:w="880" w:type="dxa"/>
                </w:tcPr>
                <w:p w14:paraId="11FEC43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0,114</w:t>
                  </w:r>
                </w:p>
              </w:tc>
              <w:tc>
                <w:tcPr>
                  <w:tcW w:w="844" w:type="dxa"/>
                </w:tcPr>
                <w:p w14:paraId="75B9FD3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0,059</w:t>
                  </w:r>
                </w:p>
              </w:tc>
              <w:tc>
                <w:tcPr>
                  <w:tcW w:w="826" w:type="dxa"/>
                </w:tcPr>
                <w:p w14:paraId="7B34309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0,032</w:t>
                  </w:r>
                </w:p>
              </w:tc>
            </w:tr>
            <w:tr w:rsidR="00754ADE" w:rsidRPr="000C1CB6" w14:paraId="7BB85171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007101F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2,00</w:t>
                  </w:r>
                </w:p>
              </w:tc>
              <w:tc>
                <w:tcPr>
                  <w:tcW w:w="827" w:type="dxa"/>
                </w:tcPr>
                <w:p w14:paraId="0A647AD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0,306</w:t>
                  </w:r>
                </w:p>
              </w:tc>
              <w:tc>
                <w:tcPr>
                  <w:tcW w:w="887" w:type="dxa"/>
                </w:tcPr>
                <w:p w14:paraId="4BC8EFA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0,305</w:t>
                  </w:r>
                </w:p>
              </w:tc>
              <w:tc>
                <w:tcPr>
                  <w:tcW w:w="829" w:type="dxa"/>
                </w:tcPr>
                <w:p w14:paraId="769EE0C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0,304</w:t>
                  </w:r>
                </w:p>
              </w:tc>
              <w:tc>
                <w:tcPr>
                  <w:tcW w:w="793" w:type="dxa"/>
                </w:tcPr>
                <w:p w14:paraId="4822F5A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0,303</w:t>
                  </w:r>
                </w:p>
              </w:tc>
              <w:tc>
                <w:tcPr>
                  <w:tcW w:w="845" w:type="dxa"/>
                </w:tcPr>
                <w:p w14:paraId="003812E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0,292</w:t>
                  </w:r>
                </w:p>
              </w:tc>
              <w:tc>
                <w:tcPr>
                  <w:tcW w:w="844" w:type="dxa"/>
                </w:tcPr>
                <w:p w14:paraId="023A7AC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0,291</w:t>
                  </w:r>
                </w:p>
              </w:tc>
              <w:tc>
                <w:tcPr>
                  <w:tcW w:w="808" w:type="dxa"/>
                </w:tcPr>
                <w:p w14:paraId="1884904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0,275</w:t>
                  </w:r>
                </w:p>
              </w:tc>
              <w:tc>
                <w:tcPr>
                  <w:tcW w:w="771" w:type="dxa"/>
                </w:tcPr>
                <w:p w14:paraId="30A03BF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0,243</w:t>
                  </w:r>
                </w:p>
              </w:tc>
              <w:tc>
                <w:tcPr>
                  <w:tcW w:w="835" w:type="dxa"/>
                </w:tcPr>
                <w:p w14:paraId="0E2A400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0,205</w:t>
                  </w:r>
                </w:p>
              </w:tc>
              <w:tc>
                <w:tcPr>
                  <w:tcW w:w="880" w:type="dxa"/>
                </w:tcPr>
                <w:p w14:paraId="05E7FA7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0,134</w:t>
                  </w:r>
                </w:p>
              </w:tc>
              <w:tc>
                <w:tcPr>
                  <w:tcW w:w="844" w:type="dxa"/>
                </w:tcPr>
                <w:p w14:paraId="2F80913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0,083</w:t>
                  </w:r>
                </w:p>
              </w:tc>
              <w:tc>
                <w:tcPr>
                  <w:tcW w:w="826" w:type="dxa"/>
                </w:tcPr>
                <w:p w14:paraId="724FD55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0,051</w:t>
                  </w:r>
                </w:p>
              </w:tc>
            </w:tr>
            <w:tr w:rsidR="00754ADE" w:rsidRPr="000C1CB6" w14:paraId="68ED0287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91954C2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2,50</w:t>
                  </w:r>
                </w:p>
              </w:tc>
              <w:tc>
                <w:tcPr>
                  <w:tcW w:w="827" w:type="dxa"/>
                </w:tcPr>
                <w:p w14:paraId="0BD5884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87" w:type="dxa"/>
                </w:tcPr>
                <w:p w14:paraId="19DA7BB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829" w:type="dxa"/>
                </w:tcPr>
                <w:p w14:paraId="6DC8E67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0,242</w:t>
                  </w:r>
                </w:p>
              </w:tc>
              <w:tc>
                <w:tcPr>
                  <w:tcW w:w="793" w:type="dxa"/>
                </w:tcPr>
                <w:p w14:paraId="4F3EF61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0,241</w:t>
                  </w:r>
                </w:p>
              </w:tc>
              <w:tc>
                <w:tcPr>
                  <w:tcW w:w="845" w:type="dxa"/>
                </w:tcPr>
                <w:p w14:paraId="3D72CDE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0,239</w:t>
                  </w:r>
                </w:p>
              </w:tc>
              <w:tc>
                <w:tcPr>
                  <w:tcW w:w="844" w:type="dxa"/>
                </w:tcPr>
                <w:p w14:paraId="78520E0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0,237</w:t>
                  </w:r>
                </w:p>
              </w:tc>
              <w:tc>
                <w:tcPr>
                  <w:tcW w:w="808" w:type="dxa"/>
                </w:tcPr>
                <w:p w14:paraId="7EF20194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0,231</w:t>
                  </w:r>
                </w:p>
              </w:tc>
              <w:tc>
                <w:tcPr>
                  <w:tcW w:w="771" w:type="dxa"/>
                </w:tcPr>
                <w:p w14:paraId="25338A8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0,215</w:t>
                  </w:r>
                </w:p>
              </w:tc>
              <w:tc>
                <w:tcPr>
                  <w:tcW w:w="835" w:type="dxa"/>
                </w:tcPr>
                <w:p w14:paraId="4555DE9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0,188</w:t>
                  </w:r>
                </w:p>
              </w:tc>
              <w:tc>
                <w:tcPr>
                  <w:tcW w:w="880" w:type="dxa"/>
                </w:tcPr>
                <w:p w14:paraId="0A4A261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59A53B1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0,094</w:t>
                  </w:r>
                </w:p>
              </w:tc>
              <w:tc>
                <w:tcPr>
                  <w:tcW w:w="826" w:type="dxa"/>
                </w:tcPr>
                <w:p w14:paraId="32D9CF2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0,065</w:t>
                  </w:r>
                </w:p>
              </w:tc>
            </w:tr>
            <w:tr w:rsidR="00754ADE" w:rsidRPr="000C1CB6" w14:paraId="63C6F8C6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786DC7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3,00</w:t>
                  </w:r>
                </w:p>
              </w:tc>
              <w:tc>
                <w:tcPr>
                  <w:tcW w:w="827" w:type="dxa"/>
                </w:tcPr>
                <w:p w14:paraId="3BC3CE5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87" w:type="dxa"/>
                </w:tcPr>
                <w:p w14:paraId="61D0B48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29" w:type="dxa"/>
                </w:tcPr>
                <w:p w14:paraId="1EAA8AB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793" w:type="dxa"/>
                </w:tcPr>
                <w:p w14:paraId="0F9868F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5" w:type="dxa"/>
                </w:tcPr>
                <w:p w14:paraId="6500C24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0,210</w:t>
                  </w:r>
                </w:p>
              </w:tc>
              <w:tc>
                <w:tcPr>
                  <w:tcW w:w="844" w:type="dxa"/>
                </w:tcPr>
                <w:p w14:paraId="692AB84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08" w:type="dxa"/>
                </w:tcPr>
                <w:p w14:paraId="26EC270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771" w:type="dxa"/>
                </w:tcPr>
                <w:p w14:paraId="4CA209F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0,200</w:t>
                  </w:r>
                </w:p>
              </w:tc>
              <w:tc>
                <w:tcPr>
                  <w:tcW w:w="835" w:type="dxa"/>
                </w:tcPr>
                <w:p w14:paraId="7F651B1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0,170</w:t>
                  </w:r>
                </w:p>
              </w:tc>
              <w:tc>
                <w:tcPr>
                  <w:tcW w:w="880" w:type="dxa"/>
                </w:tcPr>
                <w:p w14:paraId="64CC99A4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0,140</w:t>
                  </w:r>
                </w:p>
              </w:tc>
              <w:tc>
                <w:tcPr>
                  <w:tcW w:w="844" w:type="dxa"/>
                </w:tcPr>
                <w:p w14:paraId="182F1E9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62B563E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</w:t>
                  </w:r>
                </w:p>
              </w:tc>
            </w:tr>
            <w:tr w:rsidR="00754ADE" w:rsidRPr="000C1CB6" w14:paraId="5EE6CFC2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6342ABE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4,00</w:t>
                  </w:r>
                </w:p>
              </w:tc>
              <w:tc>
                <w:tcPr>
                  <w:tcW w:w="827" w:type="dxa"/>
                </w:tcPr>
                <w:p w14:paraId="0FCAA7C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87" w:type="dxa"/>
                </w:tcPr>
                <w:p w14:paraId="6C940AE2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29" w:type="dxa"/>
                </w:tcPr>
                <w:p w14:paraId="06726EC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793" w:type="dxa"/>
                </w:tcPr>
                <w:p w14:paraId="6F106058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5" w:type="dxa"/>
                </w:tcPr>
                <w:p w14:paraId="624CF592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0,160</w:t>
                  </w:r>
                </w:p>
              </w:tc>
              <w:tc>
                <w:tcPr>
                  <w:tcW w:w="844" w:type="dxa"/>
                </w:tcPr>
                <w:p w14:paraId="3D75C791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08" w:type="dxa"/>
                </w:tcPr>
                <w:p w14:paraId="6A75E43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771" w:type="dxa"/>
                </w:tcPr>
                <w:p w14:paraId="47C1B47A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35" w:type="dxa"/>
                </w:tcPr>
                <w:p w14:paraId="6D358EA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0,150</w:t>
                  </w:r>
                </w:p>
              </w:tc>
              <w:tc>
                <w:tcPr>
                  <w:tcW w:w="880" w:type="dxa"/>
                </w:tcPr>
                <w:p w14:paraId="3AAD75F4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2B92E5C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26" w:type="dxa"/>
                </w:tcPr>
                <w:p w14:paraId="3D86292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</w:tr>
            <w:tr w:rsidR="00754ADE" w:rsidRPr="000C1CB6" w14:paraId="3002A7BE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57BD1D9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5,00</w:t>
                  </w:r>
                </w:p>
              </w:tc>
              <w:tc>
                <w:tcPr>
                  <w:tcW w:w="827" w:type="dxa"/>
                </w:tcPr>
                <w:p w14:paraId="0D251B1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87" w:type="dxa"/>
                </w:tcPr>
                <w:p w14:paraId="638C6CFC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29" w:type="dxa"/>
                </w:tcPr>
                <w:p w14:paraId="1D3DEB8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793" w:type="dxa"/>
                </w:tcPr>
                <w:p w14:paraId="6B811D5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5" w:type="dxa"/>
                </w:tcPr>
                <w:p w14:paraId="534F6C2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0,130</w:t>
                  </w:r>
                </w:p>
              </w:tc>
              <w:tc>
                <w:tcPr>
                  <w:tcW w:w="844" w:type="dxa"/>
                </w:tcPr>
                <w:p w14:paraId="28F4A3A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08" w:type="dxa"/>
                </w:tcPr>
                <w:p w14:paraId="4C3814B0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771" w:type="dxa"/>
                </w:tcPr>
                <w:p w14:paraId="1E7E92E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35" w:type="dxa"/>
                </w:tcPr>
                <w:p w14:paraId="78D6A87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0,120</w:t>
                  </w:r>
                </w:p>
              </w:tc>
              <w:tc>
                <w:tcPr>
                  <w:tcW w:w="880" w:type="dxa"/>
                </w:tcPr>
                <w:p w14:paraId="5E0ADE4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61FE81B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BC42D16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  <w:tr w:rsidR="00754ADE" w:rsidRPr="000C1CB6" w14:paraId="4B3E5CF5" w14:textId="77777777" w:rsidTr="003E0067">
              <w:trPr>
                <w:jc w:val="center"/>
              </w:trPr>
              <w:tc>
                <w:tcPr>
                  <w:tcW w:w="793" w:type="dxa"/>
                </w:tcPr>
                <w:p w14:paraId="70E9FC8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lastRenderedPageBreak/>
                    <w:t>6,00</w:t>
                  </w:r>
                </w:p>
              </w:tc>
              <w:tc>
                <w:tcPr>
                  <w:tcW w:w="827" w:type="dxa"/>
                </w:tcPr>
                <w:p w14:paraId="5B891B4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87" w:type="dxa"/>
                </w:tcPr>
                <w:p w14:paraId="35E8965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29" w:type="dxa"/>
                </w:tcPr>
                <w:p w14:paraId="36DD354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793" w:type="dxa"/>
                </w:tcPr>
                <w:p w14:paraId="5F51567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5" w:type="dxa"/>
                </w:tcPr>
                <w:p w14:paraId="4E6F9249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0,110</w:t>
                  </w:r>
                </w:p>
              </w:tc>
              <w:tc>
                <w:tcPr>
                  <w:tcW w:w="844" w:type="dxa"/>
                </w:tcPr>
                <w:p w14:paraId="294BE00D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08" w:type="dxa"/>
                </w:tcPr>
                <w:p w14:paraId="5EDF0AEB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771" w:type="dxa"/>
                </w:tcPr>
                <w:p w14:paraId="2DB2BC0E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35" w:type="dxa"/>
                </w:tcPr>
                <w:p w14:paraId="3CE52107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80" w:type="dxa"/>
                </w:tcPr>
                <w:p w14:paraId="3D30EF5F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0,100</w:t>
                  </w:r>
                </w:p>
              </w:tc>
              <w:tc>
                <w:tcPr>
                  <w:tcW w:w="844" w:type="dxa"/>
                </w:tcPr>
                <w:p w14:paraId="195BE395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0,090</w:t>
                  </w:r>
                </w:p>
              </w:tc>
              <w:tc>
                <w:tcPr>
                  <w:tcW w:w="826" w:type="dxa"/>
                </w:tcPr>
                <w:p w14:paraId="75369D53" w14:textId="77777777" w:rsidR="00754ADE" w:rsidRPr="000C1CB6" w:rsidRDefault="00754ADE" w:rsidP="00E603DA">
                  <w:pPr>
                    <w:framePr w:hSpace="180" w:wrap="around" w:vAnchor="text" w:hAnchor="margin" w:x="216" w:y="161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0C1CB6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0,080</w:t>
                  </w:r>
                </w:p>
              </w:tc>
            </w:tr>
          </w:tbl>
          <w:p w14:paraId="3280FABF" w14:textId="77777777" w:rsidR="00754ADE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9203FC4" w14:textId="77777777" w:rsidR="00F87B91" w:rsidRDefault="00F87B91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53AF588" w14:textId="77777777" w:rsidR="00754ADE" w:rsidRPr="005D67DD" w:rsidRDefault="00754ADE" w:rsidP="00754AD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5</w:t>
            </w:r>
          </w:p>
          <w:p w14:paraId="41EA2624" w14:textId="77777777" w:rsidR="00F36BD4" w:rsidRDefault="00900D94" w:rsidP="005D67DD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основе да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нных, приведенных в таблице</w:t>
            </w: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построить компрессионную кривую грунта супесь легкая.</w:t>
            </w:r>
          </w:p>
          <w:p w14:paraId="4EC614B6" w14:textId="77777777" w:rsidR="00900D94" w:rsidRPr="00900D94" w:rsidRDefault="00900D94" w:rsidP="00900D94">
            <w:pPr>
              <w:tabs>
                <w:tab w:val="left" w:pos="7725"/>
              </w:tabs>
              <w:ind w:left="720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26"/>
              <w:gridCol w:w="2212"/>
              <w:gridCol w:w="846"/>
              <w:gridCol w:w="870"/>
              <w:gridCol w:w="870"/>
              <w:gridCol w:w="870"/>
              <w:gridCol w:w="870"/>
              <w:gridCol w:w="870"/>
              <w:gridCol w:w="870"/>
            </w:tblGrid>
            <w:tr w:rsidR="00900D94" w:rsidRPr="00900D94" w14:paraId="6B6EE5ED" w14:textId="77777777" w:rsidTr="003E0067">
              <w:trPr>
                <w:jc w:val="center"/>
              </w:trPr>
              <w:tc>
                <w:tcPr>
                  <w:tcW w:w="1726" w:type="dxa"/>
                  <w:vMerge w:val="restart"/>
                </w:tcPr>
                <w:p w14:paraId="20155798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Вид грунта</w:t>
                  </w:r>
                </w:p>
              </w:tc>
              <w:tc>
                <w:tcPr>
                  <w:tcW w:w="2212" w:type="dxa"/>
                  <w:vMerge w:val="restart"/>
                </w:tcPr>
                <w:p w14:paraId="6DCE3503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Ветви компрессионной кривой</w:t>
                  </w:r>
                </w:p>
              </w:tc>
              <w:tc>
                <w:tcPr>
                  <w:tcW w:w="6066" w:type="dxa"/>
                  <w:gridSpan w:val="7"/>
                </w:tcPr>
                <w:p w14:paraId="1AD4A948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Значения коэффициента пористости е при давлениях в кПа</w:t>
                  </w:r>
                </w:p>
              </w:tc>
            </w:tr>
            <w:tr w:rsidR="00900D94" w:rsidRPr="00900D94" w14:paraId="79FB1D25" w14:textId="77777777" w:rsidTr="003E0067">
              <w:trPr>
                <w:jc w:val="center"/>
              </w:trPr>
              <w:tc>
                <w:tcPr>
                  <w:tcW w:w="1726" w:type="dxa"/>
                  <w:vMerge/>
                </w:tcPr>
                <w:p w14:paraId="1877ACD6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12" w:type="dxa"/>
                  <w:vMerge/>
                </w:tcPr>
                <w:p w14:paraId="422E4B69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46" w:type="dxa"/>
                </w:tcPr>
                <w:p w14:paraId="050FC16E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70" w:type="dxa"/>
                </w:tcPr>
                <w:p w14:paraId="487C5AF9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870" w:type="dxa"/>
                </w:tcPr>
                <w:p w14:paraId="65BADD45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870" w:type="dxa"/>
                </w:tcPr>
                <w:p w14:paraId="4CC77F99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870" w:type="dxa"/>
                </w:tcPr>
                <w:p w14:paraId="1C770120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400</w:t>
                  </w:r>
                </w:p>
              </w:tc>
              <w:tc>
                <w:tcPr>
                  <w:tcW w:w="870" w:type="dxa"/>
                </w:tcPr>
                <w:p w14:paraId="1C72FBB9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500</w:t>
                  </w:r>
                </w:p>
              </w:tc>
              <w:tc>
                <w:tcPr>
                  <w:tcW w:w="870" w:type="dxa"/>
                </w:tcPr>
                <w:p w14:paraId="022FAC8C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900D94" w:rsidRPr="00900D94" w14:paraId="4160E41B" w14:textId="77777777" w:rsidTr="003E0067">
              <w:trPr>
                <w:jc w:val="center"/>
              </w:trPr>
              <w:tc>
                <w:tcPr>
                  <w:tcW w:w="1726" w:type="dxa"/>
                </w:tcPr>
                <w:p w14:paraId="319A0DAE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Супесь легкая</w:t>
                  </w:r>
                </w:p>
              </w:tc>
              <w:tc>
                <w:tcPr>
                  <w:tcW w:w="2212" w:type="dxa"/>
                </w:tcPr>
                <w:p w14:paraId="7E0B92B7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Нагрузки</w:t>
                  </w:r>
                </w:p>
                <w:p w14:paraId="1D0873C3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Разгрузки</w:t>
                  </w:r>
                </w:p>
              </w:tc>
              <w:tc>
                <w:tcPr>
                  <w:tcW w:w="846" w:type="dxa"/>
                </w:tcPr>
                <w:p w14:paraId="684DCE4A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0,756</w:t>
                  </w:r>
                </w:p>
                <w:p w14:paraId="0BEFCD8B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0,632</w:t>
                  </w:r>
                </w:p>
              </w:tc>
              <w:tc>
                <w:tcPr>
                  <w:tcW w:w="870" w:type="dxa"/>
                </w:tcPr>
                <w:p w14:paraId="09AD0D1D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0,680</w:t>
                  </w:r>
                </w:p>
                <w:p w14:paraId="4EDCCD2D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0,596</w:t>
                  </w:r>
                </w:p>
              </w:tc>
              <w:tc>
                <w:tcPr>
                  <w:tcW w:w="870" w:type="dxa"/>
                </w:tcPr>
                <w:p w14:paraId="07B827AB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0,634</w:t>
                  </w:r>
                </w:p>
                <w:p w14:paraId="3ED68950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0,576</w:t>
                  </w:r>
                </w:p>
              </w:tc>
              <w:tc>
                <w:tcPr>
                  <w:tcW w:w="870" w:type="dxa"/>
                </w:tcPr>
                <w:p w14:paraId="475E92C3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0,602</w:t>
                  </w:r>
                </w:p>
                <w:p w14:paraId="12310E5F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0,564</w:t>
                  </w:r>
                </w:p>
              </w:tc>
              <w:tc>
                <w:tcPr>
                  <w:tcW w:w="870" w:type="dxa"/>
                </w:tcPr>
                <w:p w14:paraId="7F010995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0,580</w:t>
                  </w:r>
                </w:p>
                <w:p w14:paraId="65D9865F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0,556</w:t>
                  </w:r>
                </w:p>
              </w:tc>
              <w:tc>
                <w:tcPr>
                  <w:tcW w:w="870" w:type="dxa"/>
                </w:tcPr>
                <w:p w14:paraId="6504E46B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0,562</w:t>
                  </w:r>
                </w:p>
                <w:p w14:paraId="07BBCB05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0,550</w:t>
                  </w:r>
                </w:p>
              </w:tc>
              <w:tc>
                <w:tcPr>
                  <w:tcW w:w="870" w:type="dxa"/>
                </w:tcPr>
                <w:p w14:paraId="4A6832BE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  <w:p w14:paraId="1A6F7825" w14:textId="77777777" w:rsidR="00900D94" w:rsidRPr="00900D94" w:rsidRDefault="00900D94" w:rsidP="00E603DA">
                  <w:pPr>
                    <w:framePr w:hSpace="180" w:wrap="around" w:vAnchor="text" w:hAnchor="margin" w:x="216" w:y="161"/>
                    <w:tabs>
                      <w:tab w:val="left" w:pos="7725"/>
                    </w:tabs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0D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0,548</w:t>
                  </w:r>
                </w:p>
              </w:tc>
            </w:tr>
          </w:tbl>
          <w:p w14:paraId="3D1BB048" w14:textId="77777777" w:rsidR="00900D94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A469724" w14:textId="77777777" w:rsidR="00900D94" w:rsidRPr="005D67DD" w:rsidRDefault="00900D94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6</w:t>
            </w:r>
          </w:p>
          <w:p w14:paraId="312129E1" w14:textId="77777777" w:rsidR="00900D94" w:rsidRPr="00883645" w:rsidRDefault="00900D94" w:rsidP="00900D9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 w:cs="Times New Roman"/>
                <w:sz w:val="20"/>
                <w:szCs w:val="20"/>
              </w:rPr>
              <w:t>По компрессионной кривой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представленной на рисунке, 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определить значения коэффициент</w:t>
            </w:r>
            <w:r w:rsidR="00883645"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пористости: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e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ск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9BE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он</w:t>
            </w:r>
            <w:proofErr w:type="spellEnd"/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9B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00D94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е</w:t>
            </w:r>
            <w:r w:rsidRPr="003E006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ок</w:t>
            </w:r>
            <w:proofErr w:type="spellEnd"/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,</w:t>
            </w:r>
            <w:r w:rsidRPr="003E006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88364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83645" w:rsidRP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напряжений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178 кПа, </w:t>
            </w:r>
            <w:proofErr w:type="spellStart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 w:rsidR="00883645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 w:rsidR="0088364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235 кПа.</w:t>
            </w:r>
          </w:p>
          <w:p w14:paraId="6050627F" w14:textId="77777777" w:rsidR="00900D94" w:rsidRPr="00883645" w:rsidRDefault="003E09BE" w:rsidP="003E09BE">
            <w:pPr>
              <w:jc w:val="center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kern w:val="24"/>
                <w:sz w:val="20"/>
                <w:szCs w:val="20"/>
              </w:rPr>
              <w:drawing>
                <wp:inline distT="0" distB="0" distL="0" distR="0" wp14:anchorId="643F2DF3" wp14:editId="66D2B1DF">
                  <wp:extent cx="3153561" cy="2470079"/>
                  <wp:effectExtent l="0" t="0" r="0" b="0"/>
                  <wp:docPr id="2" name="Рисунок 2" descr="C:\Users\1\Desktop\ри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9" descr="C:\Users\1\Desktop\ри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7288" cy="2472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DF801A" w14:textId="77777777" w:rsidR="003E09BE" w:rsidRDefault="003E09BE" w:rsidP="00900D9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7421061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7</w:t>
            </w:r>
          </w:p>
          <w:p w14:paraId="4C7B3626" w14:textId="77777777" w:rsid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сновать тип дренажа, запроектированного для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осушения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основной площадки земляного полотна однопутного </w:t>
            </w:r>
            <w:r w:rsidRPr="008B24F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участка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безнапорных грунтовых вод.</w:t>
            </w:r>
          </w:p>
          <w:p w14:paraId="2DD932A3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0786119" w14:textId="77777777" w:rsidR="008B24F6" w:rsidRPr="005D67DD" w:rsidRDefault="008B24F6" w:rsidP="008B24F6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8</w:t>
            </w:r>
          </w:p>
          <w:p w14:paraId="2531B34E" w14:textId="77777777" w:rsidR="008B24F6" w:rsidRPr="008B24F6" w:rsidRDefault="008B24F6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B24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сновать план и продольный профиль дренажа, расположенного в кривом участке пути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 продольным уклоном пути 3</w:t>
            </w:r>
            <w:r w:rsidR="007063C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‰</w:t>
            </w:r>
            <w:r w:rsidR="007063C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7EB88C27" w14:textId="77777777" w:rsidR="007063CB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8E5B131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9</w:t>
            </w:r>
          </w:p>
          <w:p w14:paraId="6ECB47CA" w14:textId="77777777" w:rsidR="007063CB" w:rsidRPr="007063CB" w:rsidRDefault="007063CB" w:rsidP="007063C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точнить тип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запроектированного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отметках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дна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дренажа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=85,3м и кровли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водоупора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7063C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ДВ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72,8м.</w:t>
            </w:r>
          </w:p>
          <w:p w14:paraId="078E09EC" w14:textId="77777777" w:rsidR="00A02F80" w:rsidRDefault="00A02F80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F1F47D2" w14:textId="77777777" w:rsidR="007063CB" w:rsidRPr="005D67DD" w:rsidRDefault="007063CB" w:rsidP="007063C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10</w:t>
            </w:r>
          </w:p>
          <w:p w14:paraId="1E13401F" w14:textId="77777777" w:rsidR="00A02F80" w:rsidRDefault="00A02F8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02F8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Обоснуйте необходимость укрепления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откоса</w:t>
            </w:r>
            <w:r w:rsidR="000E727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пойменной насыпи.</w:t>
            </w:r>
          </w:p>
          <w:p w14:paraId="638FB06A" w14:textId="77777777" w:rsidR="003E0067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A6FB378" w14:textId="77777777" w:rsidR="003E0067" w:rsidRPr="005D67DD" w:rsidRDefault="003E0067" w:rsidP="003E006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11</w:t>
            </w:r>
          </w:p>
          <w:p w14:paraId="4A44B7B8" w14:textId="77777777" w:rsidR="000E7272" w:rsidRPr="003E0067" w:rsidRDefault="003E0067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3E0067">
              <w:rPr>
                <w:rFonts w:ascii="Times New Roman" w:hAnsi="Times New Roman" w:cs="Times New Roman"/>
                <w:sz w:val="20"/>
                <w:szCs w:val="20"/>
              </w:rPr>
              <w:t xml:space="preserve">рассчитанном 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коэффициенте</w:t>
            </w:r>
            <w:r w:rsidRPr="003E006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водоотдачи  </w:t>
            </w:r>
            <w:r w:rsidR="00EF126E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µ=0,12.</w:t>
            </w:r>
          </w:p>
          <w:p w14:paraId="4948DF5E" w14:textId="77777777" w:rsidR="003E0067" w:rsidRDefault="003E0067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ADE49B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12</w:t>
            </w:r>
          </w:p>
          <w:p w14:paraId="2927BE6A" w14:textId="77777777" w:rsidR="00EF126E" w:rsidRDefault="00EF126E" w:rsidP="00EF12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74C0B382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FB37B9D" w14:textId="77777777" w:rsidR="00EF126E" w:rsidRPr="005D67DD" w:rsidRDefault="00EF126E" w:rsidP="00EF126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13</w:t>
            </w:r>
          </w:p>
          <w:p w14:paraId="4399F367" w14:textId="77777777" w:rsidR="00EF126E" w:rsidRPr="00EF126E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900D94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Оценить эффективность устройства дренажа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 выемке, расположенной в сложных гидрологических условиях, </w:t>
            </w:r>
            <w:r w:rsidRPr="005D67DD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рассчитанной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величине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 xml:space="preserve"> снижения весовой влажности грунта ∆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=0,</w:t>
            </w:r>
            <w:r w:rsidRPr="00EF126E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  <w:p w14:paraId="041B8732" w14:textId="77777777" w:rsidR="00EF126E" w:rsidRPr="00A02F80" w:rsidRDefault="00EF126E" w:rsidP="00EF126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F1E354C" w14:textId="77777777" w:rsidR="00A84B45" w:rsidRPr="005D67DD" w:rsidRDefault="00B42EE0" w:rsidP="00A84B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14</w:t>
            </w:r>
          </w:p>
          <w:p w14:paraId="34EF7DED" w14:textId="77777777" w:rsidR="00A84B45" w:rsidRDefault="00A84B4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н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апряжения 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веса грунта насыпи для точки, расположенной на глубине 4м от основной площадки земляного полотна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</w:t>
            </w:r>
            <w:r w:rsidR="00B42EE0">
              <w:t xml:space="preserve"> 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удельном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вес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е</w:t>
            </w:r>
            <w:r w:rsidR="00B42EE0"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B42EE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γ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=17,8 кН/м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62BEB45A" w14:textId="77777777" w:rsidR="00B42EE0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919D6EF" w14:textId="77777777" w:rsidR="00B42EE0" w:rsidRPr="005D67DD" w:rsidRDefault="00B42EE0" w:rsidP="00B42E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15</w:t>
            </w:r>
          </w:p>
          <w:p w14:paraId="7F575A6C" w14:textId="77777777" w:rsidR="00B42EE0" w:rsidRDefault="00B42EE0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r w:rsid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 постоянных нагрузок</w:t>
            </w:r>
            <w:r w:rsidR="003E6E33">
              <w:t xml:space="preserve"> </w:t>
            </w:r>
            <w:proofErr w:type="spellStart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σ</w:t>
            </w:r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с</w:t>
            </w:r>
            <w:proofErr w:type="spellEnd"/>
            <w:r w:rsidR="003E6E33"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показателях:</w:t>
            </w:r>
          </w:p>
          <w:p w14:paraId="5534EC00" w14:textId="77777777" w:rsidR="00B42EE0" w:rsidRPr="001C3901" w:rsidRDefault="00B42EE0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1. Напряжения в насыпи от поездной нагрузки – 73,8 кПа</w:t>
            </w:r>
          </w:p>
          <w:p w14:paraId="6A4EA51F" w14:textId="77777777" w:rsidR="00B42EE0" w:rsidRPr="001C3901" w:rsidRDefault="00B42EE0" w:rsidP="00900D94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</w:t>
            </w:r>
            <w:r w:rsidR="003E6E33" w:rsidRPr="001C390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E6E33"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апряжения в насыпи от веса верхнего строения пути – 12,4 кПа</w:t>
            </w:r>
          </w:p>
          <w:p w14:paraId="66219065" w14:textId="77777777" w:rsidR="003E6E33" w:rsidRPr="001C3901" w:rsidRDefault="003E6E33" w:rsidP="003E6E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1C390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3. Напряжения в насыпи от собственного веса грунта – 234,5 кПа. </w:t>
            </w:r>
          </w:p>
          <w:p w14:paraId="30AD4F61" w14:textId="77777777" w:rsidR="00F87B91" w:rsidRPr="001C3901" w:rsidRDefault="00F87B91" w:rsidP="003E6E33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</w:p>
          <w:p w14:paraId="03CB0A2B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>Задание 16</w:t>
            </w:r>
          </w:p>
          <w:p w14:paraId="1F51C381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полные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яжения в насыпи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показателях:</w:t>
            </w:r>
          </w:p>
          <w:p w14:paraId="1EC5E1F7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Н</w:t>
            </w:r>
            <w:r w:rsidRPr="00B42E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апряжения в насыпи от поездной нагрузки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52,1,8 кПа</w:t>
            </w:r>
          </w:p>
          <w:p w14:paraId="287A79C1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F87B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2. </w:t>
            </w:r>
            <w:r w:rsidRPr="00F87B9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F87B91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от веса верхнего строения пути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8,4 кПа</w:t>
            </w:r>
          </w:p>
          <w:p w14:paraId="7D9D9D5A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Напряжения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 насыпи </w:t>
            </w:r>
            <w:r w:rsidRPr="00A84B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 собственного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веса грунта – 128,5 кПа. </w:t>
            </w:r>
          </w:p>
          <w:p w14:paraId="22AA8766" w14:textId="77777777" w:rsidR="003E6E33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31917B8" w14:textId="77777777" w:rsidR="003E6E33" w:rsidRPr="005D67DD" w:rsidRDefault="003E6E33" w:rsidP="003E6E33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17</w:t>
            </w:r>
          </w:p>
          <w:p w14:paraId="74AFA224" w14:textId="77777777" w:rsidR="003E6E33" w:rsidRPr="00B42EE0" w:rsidRDefault="003E6E33" w:rsidP="003E6E3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По эпюрам</w:t>
            </w:r>
            <w:r w:rsidRPr="003E6E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напряжений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представленным на рисунке, проанализировать напряженное</w:t>
            </w:r>
            <w:r w:rsid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состояние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двухпутного участка насыпи</w:t>
            </w:r>
          </w:p>
          <w:p w14:paraId="10EC370B" w14:textId="77777777" w:rsidR="003E6E33" w:rsidRDefault="003E6E33" w:rsidP="003E6E33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BFE95BF" wp14:editId="30C3A325">
                  <wp:extent cx="1766455" cy="1187450"/>
                  <wp:effectExtent l="0" t="0" r="0" b="0"/>
                  <wp:docPr id="3" name="Рисунок 3" descr="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6455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08640E" w14:textId="77777777" w:rsidR="000803B8" w:rsidRPr="005D67DD" w:rsidRDefault="000803B8" w:rsidP="000803B8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18</w:t>
            </w:r>
          </w:p>
          <w:p w14:paraId="49F35CBB" w14:textId="77777777" w:rsidR="003E6E33" w:rsidRDefault="000803B8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Обоснуйте необходимость устройства подтопляемого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бермы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пойменной насыпи </w:t>
            </w:r>
            <w:r w:rsidRPr="000803B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не круче 1:2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18393E23" w14:textId="77777777" w:rsidR="00627795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7119423" w14:textId="77777777" w:rsidR="00627795" w:rsidRPr="005D67DD" w:rsidRDefault="00627795" w:rsidP="0062779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19</w:t>
            </w:r>
          </w:p>
          <w:p w14:paraId="286CF13C" w14:textId="77777777" w:rsid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Рассчитать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коэффициент устойчивости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откоса пойменной насыпи при следующих исходных данных:</w:t>
            </w:r>
          </w:p>
          <w:p w14:paraId="766F6190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Сила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трения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грунта в насыпи  - 1200 кПа</w:t>
            </w:r>
          </w:p>
          <w:p w14:paraId="29FEB831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Сила сцепления грунта в насыпи – 180 кПа</w:t>
            </w:r>
          </w:p>
          <w:p w14:paraId="2BECF26A" w14:textId="77777777" w:rsidR="00627795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>
              <w:t>Т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ангенциальная составляющая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удерживающих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5,8 кПа</w:t>
            </w:r>
          </w:p>
          <w:p w14:paraId="3C1C9257" w14:textId="77777777" w:rsidR="00627795" w:rsidRPr="00627795" w:rsidRDefault="00627795" w:rsidP="00627795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Тангенциальная составляющая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сдвиг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ающих сил –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2065</w:t>
            </w:r>
            <w:r w:rsidRPr="0062779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2F26F889" w14:textId="77777777" w:rsidR="00627795" w:rsidRPr="000803B8" w:rsidRDefault="00627795" w:rsidP="00900D9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Гидродинамическая сила – </w:t>
            </w:r>
            <w:r w:rsid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12,9 кПа</w:t>
            </w:r>
          </w:p>
          <w:p w14:paraId="05196CF3" w14:textId="77777777" w:rsidR="00A37224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3B755D33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20</w:t>
            </w:r>
          </w:p>
          <w:p w14:paraId="20854CD7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устойчивость откоса пойменной насыпи </w:t>
            </w:r>
            <w:r>
              <w:t xml:space="preserve"> 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следующих исходных данных:</w:t>
            </w:r>
          </w:p>
          <w:p w14:paraId="34E18961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Си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ла трения грунта в насыпи  - 168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4B602DB2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Сил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 сцепления грунта в насыпи – 21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 кПа</w:t>
            </w:r>
          </w:p>
          <w:p w14:paraId="43C5EF3D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Тангенциальная 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оставляющая удерживающих сил – 7,4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1B77CE61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Тангенциальная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составляющая сдвигающих сил – 1964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5E352332" w14:textId="77777777" w:rsidR="00A37224" w:rsidRPr="00A37224" w:rsidRDefault="00A37224" w:rsidP="00A37224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Гидродинамическая сила – 83,4</w:t>
            </w:r>
            <w:r w:rsidRPr="00A372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кПа</w:t>
            </w:r>
          </w:p>
          <w:p w14:paraId="37942BB4" w14:textId="77777777" w:rsidR="000B26CC" w:rsidRDefault="000B26CC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A5D5981" w14:textId="77777777" w:rsidR="00A37224" w:rsidRPr="005D67DD" w:rsidRDefault="00A37224" w:rsidP="00A37224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21</w:t>
            </w:r>
          </w:p>
          <w:p w14:paraId="7A3F7DC8" w14:textId="77777777" w:rsidR="00A37224" w:rsidRDefault="00A37224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Вычислить пористость грунта по формуле </w:t>
            </w:r>
            <w:r w:rsidR="00F07DE5" w:rsidRPr="00A37224"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2120" w:dyaOrig="360" w14:anchorId="5C56855A">
                <v:shape id="_x0000_i1045" type="#_x0000_t75" style="width:76.5pt;height:15pt" o:ole="">
                  <v:imagedata r:id="rId39" o:title=""/>
                </v:shape>
                <o:OLEObject Type="Embed" ProgID="Equation.3" ShapeID="_x0000_i1045" DrawAspect="Content" ObjectID="_1841393455" r:id="rId40"/>
              </w:objec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следующих компрессионной кривой 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исходных данных:</w:t>
            </w:r>
          </w:p>
          <w:p w14:paraId="70C94C47" w14:textId="77777777" w:rsidR="00A37224" w:rsidRDefault="00F07DE5" w:rsidP="00900D94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F07DE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F07D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Напряжения от постоянных нагрузок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180 кПа</w:t>
            </w:r>
          </w:p>
          <w:p w14:paraId="75802BE9" w14:textId="77777777" w:rsidR="00F07DE5" w:rsidRDefault="00F07DE5" w:rsidP="00F07DE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Полные напряжения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о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212 кПа</w:t>
            </w:r>
          </w:p>
          <w:p w14:paraId="51218E0B" w14:textId="77777777" w:rsidR="00F87B91" w:rsidRDefault="000B26CC" w:rsidP="00F87B91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7E46AF66" wp14:editId="78C3D6DC">
                  <wp:extent cx="2959100" cy="2317799"/>
                  <wp:effectExtent l="0" t="0" r="0" b="0"/>
                  <wp:docPr id="4" name="Рисунок 4" descr="C:\Users\1\Desktop\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1\Desktop\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8214" cy="2324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F531457" w14:textId="77777777" w:rsidR="00F87B91" w:rsidRPr="00F87B91" w:rsidRDefault="00F87B91" w:rsidP="00F87B91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1400701" w14:textId="77777777" w:rsidR="008B24F6" w:rsidRDefault="000B26CC" w:rsidP="005D67D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22</w:t>
            </w:r>
          </w:p>
          <w:p w14:paraId="10596A16" w14:textId="77777777" w:rsidR="000B26CC" w:rsidRDefault="000B26CC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 представленного на рисунке.</w:t>
            </w:r>
          </w:p>
          <w:p w14:paraId="514794BA" w14:textId="77777777" w:rsidR="00F87B91" w:rsidRDefault="00F87B91" w:rsidP="005D67D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2217488" w14:textId="77777777" w:rsidR="000B26CC" w:rsidRDefault="00F87B91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lastRenderedPageBreak/>
              <w:drawing>
                <wp:inline distT="0" distB="0" distL="0" distR="0" wp14:anchorId="0C16AB0A" wp14:editId="5CAC4E83">
                  <wp:extent cx="3098800" cy="2019292"/>
                  <wp:effectExtent l="0" t="0" r="0" b="0"/>
                  <wp:docPr id="7" name="Рисунок 7" descr="C:\Users\1\Desktop\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1\Desktop\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2194" cy="2021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880562F" w14:textId="77777777" w:rsidR="0063182B" w:rsidRPr="000B26CC" w:rsidRDefault="0063182B" w:rsidP="000B26C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E76F536" w14:textId="77777777" w:rsidR="000B26CC" w:rsidRPr="000B26CC" w:rsidRDefault="0063182B" w:rsidP="000B26C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23</w:t>
            </w:r>
          </w:p>
          <w:p w14:paraId="04A9CB93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B26C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Описать тип запроектированного дренажа, представленного на рисунке.</w:t>
            </w:r>
          </w:p>
          <w:p w14:paraId="00F3674D" w14:textId="77777777" w:rsidR="000B26CC" w:rsidRDefault="000B26CC" w:rsidP="0063182B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noProof/>
                <w:sz w:val="20"/>
                <w:szCs w:val="20"/>
              </w:rPr>
              <w:drawing>
                <wp:inline distT="0" distB="0" distL="0" distR="0" wp14:anchorId="594CD40D" wp14:editId="736FD61B">
                  <wp:extent cx="3226344" cy="1460500"/>
                  <wp:effectExtent l="0" t="0" r="0" b="0"/>
                  <wp:docPr id="6" name="Рисунок 6" descr="C:\Users\1\Desktop\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:\Users\1\Desktop\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5305" cy="1460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CE9E7C" w14:textId="77777777" w:rsidR="000B26CC" w:rsidRDefault="000B26CC" w:rsidP="000B26C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5A2C6A6" w14:textId="77777777" w:rsidR="0063182B" w:rsidRPr="005D67DD" w:rsidRDefault="0063182B" w:rsidP="0063182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24</w:t>
            </w:r>
          </w:p>
          <w:p w14:paraId="60ABBE35" w14:textId="77777777" w:rsidR="001D0384" w:rsidRDefault="0063182B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Определить </w:t>
            </w:r>
            <w:r w:rsidRPr="0063182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расстояние по вертикали от дна кювета до верха балластной призмы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двухпутного участка с 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рельсами Р65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 железобетонными шпалами</w:t>
            </w:r>
            <w:r w:rsid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37ACEEFD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005943CB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25</w:t>
            </w:r>
          </w:p>
          <w:p w14:paraId="7B8A7B17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однопутном участке пути.</w:t>
            </w:r>
          </w:p>
          <w:p w14:paraId="0AA111FA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03B65FB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26</w:t>
            </w:r>
          </w:p>
          <w:p w14:paraId="61C436EE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однопутном участке пути.</w:t>
            </w:r>
          </w:p>
          <w:p w14:paraId="3F7C461E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1D9AB7D4" w14:textId="77777777" w:rsidR="00B22AEC" w:rsidRPr="005D67DD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27</w:t>
            </w:r>
          </w:p>
          <w:p w14:paraId="538B0C11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суглинистым грунтом, в прямом участке двухпутного пути.</w:t>
            </w:r>
          </w:p>
          <w:p w14:paraId="185AD007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EEB6CF0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28</w:t>
            </w:r>
          </w:p>
          <w:p w14:paraId="58BF2F91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Указать ширину основной площадки земляного полотна, представленного песчаным грунтом, в прямом двухпутном участке пути.</w:t>
            </w:r>
          </w:p>
          <w:p w14:paraId="3990BB99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079A1F8" w14:textId="77777777" w:rsidR="00B22AEC" w:rsidRPr="00B22AEC" w:rsidRDefault="00B22AEC" w:rsidP="00B22AEC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22AE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29</w:t>
            </w:r>
          </w:p>
          <w:p w14:paraId="55476236" w14:textId="77777777" w:rsidR="00B22AEC" w:rsidRDefault="00B22AEC" w:rsidP="00B22AE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олный расход воды в одностороннем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2E8F9786" w14:textId="77777777" w:rsidR="00160345" w:rsidRPr="00160345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= 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1,739∙10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-7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55B4AFD1" w14:textId="77777777" w:rsidR="00B22AEC" w:rsidRDefault="00B22AEC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Расход</w:t>
            </w:r>
            <w:r w:rsidR="00160345"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1,265</w:t>
            </w:r>
            <w:r w:rsidR="00160345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-6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="00160345"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 w:rsid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  <w:p w14:paraId="0FC9D15A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4C7116CD" w14:textId="77777777" w:rsidR="00160345" w:rsidRPr="00B22AEC" w:rsidRDefault="00160345" w:rsidP="0016034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30</w:t>
            </w:r>
          </w:p>
          <w:p w14:paraId="29849DA7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Определить п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олный расход воды в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дву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стороннем дренаже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при следующих исходных данных</w:t>
            </w:r>
          </w:p>
          <w:p w14:paraId="5FA0C7B6" w14:textId="77777777" w:rsidR="00160345" w:rsidRP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с полев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ой стороны из зон А и Б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А+Б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= 1,71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∙10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361A8C3A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Расход</w:t>
            </w:r>
            <w:r w:rsidRPr="00B22AE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воды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с полевой стороны из зоны В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В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2,65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33825142" w14:textId="77777777" w:rsidR="00160345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с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междудренажной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стороны дна зоны 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г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0,86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</w:p>
          <w:p w14:paraId="29740FB1" w14:textId="77777777" w:rsidR="00160345" w:rsidRPr="005D67DD" w:rsidRDefault="00160345" w:rsidP="0016034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Расход воды из </w:t>
            </w:r>
            <w:proofErr w:type="spellStart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междудренажного</w:t>
            </w:r>
            <w:proofErr w:type="spellEnd"/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пространства зон Д и 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q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bscript"/>
              </w:rPr>
              <w:t>Д+Е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= 1,5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·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-10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м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  <w:vertAlign w:val="superscript"/>
              </w:rPr>
              <w:t>3</w:t>
            </w:r>
            <w:r w:rsidRPr="0016034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/с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</w:p>
        </w:tc>
      </w:tr>
      <w:tr w:rsidR="00995B55" w:rsidRPr="006459F1" w14:paraId="4286170D" w14:textId="77777777" w:rsidTr="008B4342">
        <w:trPr>
          <w:trHeight w:val="478"/>
        </w:trPr>
        <w:tc>
          <w:tcPr>
            <w:tcW w:w="2910" w:type="dxa"/>
          </w:tcPr>
          <w:p w14:paraId="3D03BB8D" w14:textId="77777777" w:rsidR="00995B55" w:rsidRPr="00A07071" w:rsidRDefault="00714C2C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A07071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lastRenderedPageBreak/>
              <w:t>ПК-2.2: Осуществляет работы по проектированию и расчету земляного полотна с учетом воздействия нагрузки от подвижного состава и влияния природно-климатических факторов</w:t>
            </w:r>
          </w:p>
        </w:tc>
        <w:tc>
          <w:tcPr>
            <w:tcW w:w="7722" w:type="dxa"/>
          </w:tcPr>
          <w:p w14:paraId="533EF048" w14:textId="77777777" w:rsidR="00995B55" w:rsidRDefault="00995B55" w:rsidP="00995B5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8B43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094CEC0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современными методами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расчета и проектирования элементов железнодорожного пути на прочность и устойчивость;</w:t>
            </w:r>
          </w:p>
          <w:p w14:paraId="57CC785C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оценкой</w:t>
            </w:r>
            <w:r w:rsidRPr="00624423">
              <w:rPr>
                <w:rFonts w:ascii="Times New Roman" w:hAnsi="Times New Roman"/>
                <w:sz w:val="20"/>
                <w:szCs w:val="20"/>
              </w:rPr>
              <w:t xml:space="preserve"> результатов диагностики железнодорожного пути и методов проектирования его усиления;</w:t>
            </w:r>
          </w:p>
          <w:p w14:paraId="5A324EBE" w14:textId="77777777" w:rsidR="007216A0" w:rsidRPr="00624423" w:rsidRDefault="007216A0" w:rsidP="007216A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планирования, организации и выполнения работ по текущему содержанию и ремонтам железнодорожного пути;</w:t>
            </w:r>
          </w:p>
          <w:p w14:paraId="5703A963" w14:textId="77777777" w:rsidR="00995B55" w:rsidRPr="007216A0" w:rsidRDefault="007216A0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624423">
              <w:rPr>
                <w:rFonts w:ascii="Times New Roman" w:hAnsi="Times New Roman"/>
                <w:sz w:val="20"/>
                <w:szCs w:val="20"/>
              </w:rPr>
              <w:t>- технико-экономического анализа прогрессивных конструкций пути и технологий ремонтно-путевых работ по его техническому обслуживанию.</w:t>
            </w:r>
          </w:p>
        </w:tc>
      </w:tr>
      <w:tr w:rsidR="008B4342" w:rsidRPr="006459F1" w14:paraId="5C34D165" w14:textId="77777777" w:rsidTr="00C47457">
        <w:trPr>
          <w:trHeight w:val="2396"/>
        </w:trPr>
        <w:tc>
          <w:tcPr>
            <w:tcW w:w="10632" w:type="dxa"/>
            <w:gridSpan w:val="2"/>
          </w:tcPr>
          <w:p w14:paraId="2D2F30A1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Чему равен нормативный коэффициент устойчивости откоса земляного полотна для линии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категории?</w:t>
            </w:r>
          </w:p>
          <w:p w14:paraId="06696157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К=1,0</w:t>
            </w:r>
          </w:p>
          <w:p w14:paraId="13C7F9B6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К=1,2*</w:t>
            </w:r>
          </w:p>
          <w:p w14:paraId="79C369F2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К=1,5</w:t>
            </w:r>
          </w:p>
          <w:p w14:paraId="58C456E8" w14:textId="77777777" w:rsidR="00980370" w:rsidRPr="00A04EAC" w:rsidRDefault="00980370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К=0,9</w:t>
            </w:r>
          </w:p>
          <w:p w14:paraId="7F46F4FE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2. Что называется надежностью земляного полотна?</w:t>
            </w:r>
          </w:p>
          <w:p w14:paraId="6031B7FF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способность земляного полотна воспринимать действующие нагрузки без разрушения;</w:t>
            </w:r>
          </w:p>
          <w:p w14:paraId="6E6C9810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способность земляного полотна сохранять равновесие грунтовых масс при воздействии внешних нагрузок;</w:t>
            </w:r>
          </w:p>
          <w:p w14:paraId="57128344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способность земляного полотна работать без отказов в течение заданного срока эксплуатации.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*</w:t>
            </w:r>
          </w:p>
          <w:p w14:paraId="7C429F71" w14:textId="77777777" w:rsidR="00A71159" w:rsidRPr="00A04EAC" w:rsidRDefault="00980370" w:rsidP="00A71159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A71159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способность земляного полотна сохранять равновесие грунтовых масс при воздействии 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гравитационных сил.</w:t>
            </w:r>
          </w:p>
          <w:p w14:paraId="22EBA6CB" w14:textId="77777777" w:rsidR="00C4083B" w:rsidRPr="00A04EAC" w:rsidRDefault="00C4083B" w:rsidP="00C4083B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силы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трения и сцепления влияют на устойчивость откоса земляного полотна?</w:t>
            </w:r>
          </w:p>
          <w:p w14:paraId="456A6D39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удерживают откос в устойчивом состоянии;*</w:t>
            </w:r>
          </w:p>
          <w:p w14:paraId="1EECF562" w14:textId="77777777" w:rsidR="00C4083B" w:rsidRPr="00A04EAC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способствуют обрушению откоса;</w:t>
            </w:r>
          </w:p>
          <w:p w14:paraId="038E63A2" w14:textId="77777777" w:rsidR="00C4083B" w:rsidRDefault="00C4083B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в) не оказывают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влияние на устойчивость откоса;</w:t>
            </w:r>
          </w:p>
          <w:p w14:paraId="0890E5B8" w14:textId="77777777" w:rsidR="00A71159" w:rsidRPr="00A04EAC" w:rsidRDefault="00A71159" w:rsidP="00C4083B">
            <w:pPr>
              <w:ind w:left="567" w:hanging="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создают на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откос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 напряженное состояние.</w:t>
            </w:r>
          </w:p>
          <w:p w14:paraId="39C9693C" w14:textId="77777777" w:rsidR="00704FFF" w:rsidRPr="00A04EAC" w:rsidRDefault="00704FFF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Каковы схемы размещения второго пути для вторых (дополнительных) путей?</w:t>
            </w:r>
          </w:p>
          <w:p w14:paraId="7ED6EEC5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а) только на раздельном земляном полотне;</w:t>
            </w:r>
          </w:p>
          <w:p w14:paraId="169302D1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б) и на общем земляном полотне в одном или в разных уровнях с существующим путем, и на раздельном земляном полотне;*</w:t>
            </w:r>
          </w:p>
          <w:p w14:paraId="20DFBA29" w14:textId="77777777" w:rsidR="00704FFF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только на общем земляном полотне в одном 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уровне с существующим путем;</w:t>
            </w:r>
          </w:p>
          <w:p w14:paraId="41F56D25" w14:textId="77777777" w:rsidR="00A71159" w:rsidRDefault="00A71159" w:rsidP="00A71159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только на общем земляном полотне в разн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ых уровнях с существующим путем.</w:t>
            </w:r>
          </w:p>
          <w:p w14:paraId="7F68EB65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Что понимается под стабильностью земляного полотна?</w:t>
            </w:r>
          </w:p>
          <w:p w14:paraId="771B826A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возможность прогнозирования состояния;</w:t>
            </w:r>
          </w:p>
          <w:p w14:paraId="75671F1B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устойчивость и прочность;*</w:t>
            </w:r>
          </w:p>
          <w:p w14:paraId="10213FBB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ремонтопригодность;</w:t>
            </w:r>
          </w:p>
          <w:p w14:paraId="66969238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технологичность.</w:t>
            </w:r>
          </w:p>
          <w:p w14:paraId="39744B68" w14:textId="77777777" w:rsidR="00704FFF" w:rsidRPr="00A04EAC" w:rsidRDefault="00704FFF" w:rsidP="00704FF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показатели грунта оцениваются по компрессионной кривой?</w:t>
            </w:r>
          </w:p>
          <w:p w14:paraId="3D7D9F2F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пористость;*</w:t>
            </w:r>
          </w:p>
          <w:p w14:paraId="1750B614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влажность;</w:t>
            </w:r>
          </w:p>
          <w:p w14:paraId="0E65D53E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объемный вес грунта;</w:t>
            </w:r>
          </w:p>
          <w:p w14:paraId="73B252EF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гранулометрический состав.</w:t>
            </w:r>
          </w:p>
          <w:p w14:paraId="1B24897F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Какие мероприятия относятся к </w:t>
            </w:r>
            <w:proofErr w:type="spellStart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противопучинным</w:t>
            </w:r>
            <w:proofErr w:type="spellEnd"/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?</w:t>
            </w:r>
          </w:p>
          <w:p w14:paraId="63BB8B8D" w14:textId="77777777" w:rsidR="00704FFF" w:rsidRPr="00A04EAC" w:rsidRDefault="00704FFF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r w:rsidR="00A7115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контрбанкетов;</w:t>
            </w:r>
          </w:p>
          <w:p w14:paraId="2CE585D4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 врезных, накладных и комбинированных подушек;*</w:t>
            </w:r>
          </w:p>
          <w:p w14:paraId="7C4BD52D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откосов железобетонными плитами;</w:t>
            </w:r>
          </w:p>
          <w:p w14:paraId="043E2446" w14:textId="77777777" w:rsidR="00A71159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железобетонных подпорных стен.</w:t>
            </w:r>
          </w:p>
          <w:p w14:paraId="5F024DE5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. Типы деформаций земляного полотна в районах распространения вечной мерзлоты?</w:t>
            </w:r>
          </w:p>
          <w:p w14:paraId="76733A6E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бугры пучения, осадки, термокарст;*</w:t>
            </w:r>
          </w:p>
          <w:p w14:paraId="3D9591E9" w14:textId="77777777" w:rsidR="00704FFF" w:rsidRPr="00A04EAC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балластные корыта, ложе;</w:t>
            </w:r>
          </w:p>
          <w:p w14:paraId="2E0B6C8A" w14:textId="77777777" w:rsidR="00704FFF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в)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обрушение откоса в результате воздействия волн;</w:t>
            </w:r>
          </w:p>
          <w:p w14:paraId="074FBC42" w14:textId="77777777" w:rsidR="00A71159" w:rsidRDefault="00A71159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D6688E" w:rsidRP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седание насыпи вследствие уплотнения слагающих ее грунтов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18F5E674" w14:textId="77777777" w:rsidR="00704FFF" w:rsidRPr="00A04EAC" w:rsidRDefault="00704FFF" w:rsidP="00704FFF">
            <w:pPr>
              <w:ind w:left="567" w:hanging="5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называется мониторингом земляного полотна?</w:t>
            </w:r>
          </w:p>
          <w:p w14:paraId="2C96A5A4" w14:textId="77777777" w:rsidR="00704FFF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регулярное отслеживание и наблюдение заданных объектов земляного полотна;*</w:t>
            </w:r>
          </w:p>
          <w:p w14:paraId="2A5D5295" w14:textId="77777777" w:rsidR="00704FFF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б)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система обеспечения безопасности движения поездов;</w:t>
            </w:r>
          </w:p>
          <w:p w14:paraId="5935D4FA" w14:textId="77777777" w:rsidR="00704FFF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="00704FFF"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ликвидации деформаций земляного полотна;</w:t>
            </w:r>
          </w:p>
          <w:p w14:paraId="0138532A" w14:textId="77777777" w:rsidR="00D6688E" w:rsidRPr="00A04EAC" w:rsidRDefault="00D6688E" w:rsidP="00704FFF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A04EAC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система обеспечения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стабильности</w:t>
            </w:r>
            <w:r w:rsidRPr="00D668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земляного полотна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8DB2BA7" w14:textId="77777777" w:rsidR="00C4083B" w:rsidRPr="00C4083B" w:rsidRDefault="00C4083B" w:rsidP="00C4083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. Какие существуют методы диагностики земляного полотна?</w:t>
            </w:r>
          </w:p>
          <w:p w14:paraId="3B2684C1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а) геофизические методы;</w:t>
            </w:r>
          </w:p>
          <w:p w14:paraId="4FBFB24F" w14:textId="77777777" w:rsidR="00C4083B" w:rsidRPr="00C4083B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б) традиционные методы;</w:t>
            </w:r>
          </w:p>
          <w:p w14:paraId="08286482" w14:textId="77777777" w:rsidR="00704FFF" w:rsidRDefault="00C4083B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083B">
              <w:rPr>
                <w:rFonts w:ascii="Times New Roman" w:eastAsia="Times New Roman" w:hAnsi="Times New Roman" w:cs="Times New Roman"/>
                <w:sz w:val="20"/>
                <w:szCs w:val="20"/>
              </w:rPr>
              <w:t>в) традиционные, геофизические методы и передвижные комплексы.*</w:t>
            </w:r>
          </w:p>
          <w:p w14:paraId="10A4809C" w14:textId="77777777" w:rsidR="00D6688E" w:rsidRPr="00A04EAC" w:rsidRDefault="00D6688E" w:rsidP="00C4083B">
            <w:pPr>
              <w:ind w:left="4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г) визуальные наблюдения и осмотры.</w:t>
            </w:r>
          </w:p>
          <w:p w14:paraId="11E688B0" w14:textId="77777777" w:rsidR="00D834F7" w:rsidRPr="00D834F7" w:rsidRDefault="00D834F7" w:rsidP="00D834F7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4167B43" w14:textId="77777777" w:rsidR="008B4342" w:rsidRPr="00D37FE0" w:rsidRDefault="00D834F7" w:rsidP="00D834F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7D83A36F" w14:textId="77777777" w:rsidR="00C47457" w:rsidRDefault="00C47457" w:rsidP="00D834F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Выполнить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расчет насыпи на уплотнение при следующих исходных данных:</w:t>
            </w:r>
          </w:p>
          <w:p w14:paraId="3E21E152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34CDD457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5757E75E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6253F237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4980057E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5. Грузонапряженность, млн. </w:t>
            </w:r>
            <w:proofErr w:type="spellStart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</w:t>
            </w:r>
          </w:p>
          <w:p w14:paraId="4F5F80A0" w14:textId="77777777" w:rsidR="00C47457" w:rsidRP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C47457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12,8</w:t>
            </w:r>
          </w:p>
          <w:p w14:paraId="1DD64967" w14:textId="77777777" w:rsidR="00C47457" w:rsidRDefault="00C47457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Род грунта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легкая 7а.</w:t>
            </w:r>
          </w:p>
          <w:p w14:paraId="40CAAEA3" w14:textId="77777777" w:rsidR="00C47457" w:rsidRPr="00D37FE0" w:rsidRDefault="00C47457" w:rsidP="00C4745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3A9A8239" w14:textId="77777777" w:rsidR="00D37FE0" w:rsidRDefault="00D37FE0" w:rsidP="00C474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Оценить устойчивость откоса пойменной насыпи при следующих исходных данных:</w:t>
            </w:r>
          </w:p>
          <w:p w14:paraId="5482AAD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33E09D53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Р65</w:t>
            </w:r>
          </w:p>
          <w:p w14:paraId="4B003ADD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деревян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ные</w:t>
            </w:r>
          </w:p>
          <w:p w14:paraId="62DF1596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234C0B83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17</w:t>
            </w:r>
          </w:p>
          <w:p w14:paraId="37626945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12,5</w:t>
            </w:r>
          </w:p>
          <w:p w14:paraId="556D5D3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1:23</w:t>
            </w:r>
          </w:p>
          <w:p w14:paraId="5F9F2A47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Суглинок легкий 11б</w:t>
            </w:r>
          </w:p>
          <w:p w14:paraId="7825D150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83,1</w:t>
            </w:r>
          </w:p>
          <w:p w14:paraId="5DDBDD00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88,5</w:t>
            </w:r>
          </w:p>
          <w:p w14:paraId="56BA3B6A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  <w:p w14:paraId="4186395C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3</w:t>
            </w:r>
          </w:p>
          <w:p w14:paraId="55534ED2" w14:textId="77777777" w:rsidR="00C47457" w:rsidRDefault="00D37FE0" w:rsidP="00C4745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Произвести расчет отметки незатопляемой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берм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ы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пойменной насыпи</w:t>
            </w:r>
            <w:r>
              <w:t xml:space="preserve"> </w:t>
            </w:r>
            <w:r w:rsidRPr="00D37FE0">
              <w:rPr>
                <w:rFonts w:ascii="Times New Roman" w:eastAsia="Times New Roman" w:hAnsi="Times New Roman" w:cs="Times New Roman"/>
                <w:sz w:val="20"/>
                <w:szCs w:val="20"/>
              </w:rPr>
              <w:t>при следующих исходных данных:</w:t>
            </w:r>
          </w:p>
          <w:p w14:paraId="7803A44E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3EC33242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616BD36F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009B31C7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5CD15AB6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6691D387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Высота насыпи,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13,3</w:t>
            </w:r>
          </w:p>
          <w:p w14:paraId="036CDE6E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7. Поперечный уклон местности справа налево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1:29</w:t>
            </w:r>
          </w:p>
          <w:p w14:paraId="029DC329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8. Род грунта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Супесь тяжелая 9в</w:t>
            </w:r>
          </w:p>
          <w:p w14:paraId="79549AE9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9. Отметка основания насыпи по оси земляного полотна,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37,6</w:t>
            </w:r>
          </w:p>
          <w:p w14:paraId="3DC7E47E" w14:textId="77777777" w:rsidR="00D37FE0" w:rsidRPr="00D37FE0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10. Отметка горизонта высоких вод,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43,2</w:t>
            </w:r>
          </w:p>
          <w:p w14:paraId="38958C51" w14:textId="77777777" w:rsidR="00D37FE0" w:rsidRPr="00C47457" w:rsidRDefault="00D37FE0" w:rsidP="00D37FE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11. Высота волны, м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0,3</w:t>
            </w:r>
          </w:p>
        </w:tc>
      </w:tr>
      <w:tr w:rsidR="008B4342" w:rsidRPr="006459F1" w14:paraId="1D6BB58C" w14:textId="77777777" w:rsidTr="008B4342">
        <w:trPr>
          <w:trHeight w:val="510"/>
        </w:trPr>
        <w:tc>
          <w:tcPr>
            <w:tcW w:w="2910" w:type="dxa"/>
          </w:tcPr>
          <w:p w14:paraId="715204F4" w14:textId="77777777" w:rsidR="008B4342" w:rsidRPr="00B24C1F" w:rsidRDefault="00714C2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722" w:type="dxa"/>
          </w:tcPr>
          <w:p w14:paraId="7294E8BE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5B1B4A3" w14:textId="77777777" w:rsidR="008B4342" w:rsidRDefault="007216A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применя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современное программное обеспечение для расчета и моделирования работы элементов железнодорожного пути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земляного полотна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8B4342" w:rsidRPr="006459F1" w14:paraId="3D8896D8" w14:textId="77777777" w:rsidTr="00432E55">
        <w:trPr>
          <w:trHeight w:val="554"/>
        </w:trPr>
        <w:tc>
          <w:tcPr>
            <w:tcW w:w="10632" w:type="dxa"/>
            <w:gridSpan w:val="2"/>
          </w:tcPr>
          <w:p w14:paraId="482077A7" w14:textId="77777777" w:rsidR="00C4083B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</w:t>
            </w:r>
            <w:r w:rsidRPr="00476F42">
              <w:rPr>
                <w:rFonts w:ascii="Times New Roman" w:hAnsi="Times New Roman" w:cs="Times New Roman"/>
                <w:sz w:val="20"/>
                <w:szCs w:val="20"/>
              </w:rPr>
              <w:t xml:space="preserve">Перечислите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наиболее распространенные</w:t>
            </w:r>
            <w:r w:rsidRPr="00476F4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прог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раммные продукты, используемые для расчета </w:t>
            </w:r>
            <w:r w:rsidRPr="00A04EAC">
              <w:rPr>
                <w:rFonts w:ascii="Times New Roman" w:hAnsi="Times New Roman" w:cs="Times New Roman"/>
                <w:sz w:val="20"/>
                <w:szCs w:val="20"/>
              </w:rPr>
              <w:t xml:space="preserve">земляного полотна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железных дорог:</w:t>
            </w:r>
          </w:p>
          <w:p w14:paraId="209B1990" w14:textId="77777777" w:rsidR="00C4083B" w:rsidRPr="00D834F7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76F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Robur-rail</w:t>
            </w:r>
            <w:r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,</w:t>
            </w:r>
            <w:r w:rsidRPr="00476F42">
              <w:rPr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GeoniCS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</w:rPr>
              <w:t>Желдор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, </w:t>
            </w:r>
            <w:r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«</w:t>
            </w:r>
            <w:proofErr w:type="spellStart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Kaprem</w:t>
            </w:r>
            <w:proofErr w:type="spellEnd"/>
            <w:r w:rsidRPr="00476F42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 xml:space="preserve">», CREDO, </w:t>
            </w:r>
            <w:r w:rsidRPr="00D834F7">
              <w:rPr>
                <w:rFonts w:ascii="Times New Roman" w:eastAsia="Times New Roman" w:hAnsi="Times New Roman" w:cs="Times New Roman"/>
                <w:color w:val="3D3D3D"/>
                <w:sz w:val="20"/>
                <w:szCs w:val="20"/>
                <w:lang w:val="en-US"/>
              </w:rPr>
              <w:t>ROBUR-RAIL;*</w:t>
            </w:r>
          </w:p>
          <w:p w14:paraId="79305F42" w14:textId="77777777" w:rsidR="00C4083B" w:rsidRPr="00D834F7" w:rsidRDefault="00C4083B" w:rsidP="00C408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t xml:space="preserve"> </w:t>
            </w:r>
            <w:r w:rsidRPr="00D834F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AutoCAD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FC35EC9" w14:textId="77777777" w:rsidR="00C4083B" w:rsidRDefault="00C4083B" w:rsidP="00C4083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834F7">
              <w:rPr>
                <w:rFonts w:ascii="Times New Roman" w:hAnsi="Times New Roman" w:cs="Times New Roman"/>
                <w:sz w:val="20"/>
                <w:szCs w:val="20"/>
              </w:rPr>
              <w:t>КОМПАС-3D V14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5182FF2" w14:textId="77777777" w:rsidR="00D834F7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  <w:r w:rsidR="00D834F7" w:rsidRPr="00D834F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5BF4121B" w14:textId="77777777" w:rsidR="008B4342" w:rsidRDefault="00D834F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D97D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1</w:t>
            </w:r>
          </w:p>
          <w:p w14:paraId="3D6782AE" w14:textId="77777777" w:rsidR="00D97D78" w:rsidRDefault="00BD4804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 w:rsid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,</w:t>
            </w:r>
            <w:r w:rsidR="00FA1920"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="00D97D78" w:rsidRPr="00D97D7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ценить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напряженно-деформируемое состояние основной площадки земляного полотна при следующих исходных данных:</w:t>
            </w:r>
          </w:p>
          <w:p w14:paraId="470D2421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5E2FD470" w14:textId="77777777" w:rsidR="00FA1920" w:rsidRPr="00D37FE0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="00FA1920"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6BF5AD58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4B07EEF2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локомо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тивы</w:t>
            </w:r>
          </w:p>
          <w:p w14:paraId="0A669C00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ность, млн. </w:t>
            </w:r>
            <w:proofErr w:type="spellStart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47</w:t>
            </w:r>
          </w:p>
          <w:p w14:paraId="1D7B5690" w14:textId="77777777" w:rsidR="00BD4804" w:rsidRDefault="00FA1920" w:rsidP="008B434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Скорость движения подвижного состава, км/ч   100.</w:t>
            </w:r>
          </w:p>
          <w:p w14:paraId="1FB48C62" w14:textId="77777777" w:rsidR="00432E55" w:rsidRDefault="00432E55" w:rsidP="00432E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6C7A5CAC" w14:textId="77777777" w:rsid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Используя п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»,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</w:t>
            </w:r>
            <w:r w:rsidRPr="00D97D7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ценить </w:t>
            </w:r>
            <w:proofErr w:type="spell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вибродинамическое</w:t>
            </w:r>
            <w:proofErr w:type="spellEnd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воздействие подвижного состава на основную площадку земляного полотна при следующих исходных данных:</w:t>
            </w:r>
          </w:p>
          <w:p w14:paraId="2D4220DB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1</w:t>
            </w:r>
          </w:p>
          <w:p w14:paraId="5CF33A76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7A16B6F3" w14:textId="77777777" w:rsidR="00432E55" w:rsidRPr="00D37FE0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547592AB" w14:textId="77777777" w:rsidR="00432E55" w:rsidRPr="00D97D78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вагоны.</w:t>
            </w:r>
          </w:p>
        </w:tc>
      </w:tr>
      <w:tr w:rsidR="008B4342" w:rsidRPr="006459F1" w14:paraId="59F40585" w14:textId="77777777" w:rsidTr="008B4342">
        <w:trPr>
          <w:trHeight w:val="514"/>
        </w:trPr>
        <w:tc>
          <w:tcPr>
            <w:tcW w:w="2910" w:type="dxa"/>
          </w:tcPr>
          <w:p w14:paraId="3C0FA573" w14:textId="77777777" w:rsidR="008B4342" w:rsidRPr="00B24C1F" w:rsidRDefault="00714C2C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>ПК-2.3: Применяет современное программное обеспечение для расчета и моделирования работы элементов железнодорожного пути и земляного полотна</w:t>
            </w:r>
          </w:p>
        </w:tc>
        <w:tc>
          <w:tcPr>
            <w:tcW w:w="7722" w:type="dxa"/>
          </w:tcPr>
          <w:p w14:paraId="3F4B0378" w14:textId="77777777" w:rsidR="008B4342" w:rsidRPr="002103AC" w:rsidRDefault="008B4342" w:rsidP="008B434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BD0F281" w14:textId="77777777" w:rsidR="008B4342" w:rsidRDefault="007216A0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- навыками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применения современного программного обеспечения</w:t>
            </w:r>
            <w:r w:rsidRPr="009C3E44">
              <w:rPr>
                <w:rFonts w:ascii="Times New Roman" w:hAnsi="Times New Roman" w:cs="Times New Roman"/>
                <w:sz w:val="20"/>
                <w:szCs w:val="20"/>
              </w:rPr>
              <w:t xml:space="preserve"> для расчета и моделирования работы элементов железнодорожного пути и земляного полотна</w:t>
            </w:r>
          </w:p>
        </w:tc>
      </w:tr>
      <w:tr w:rsidR="008B4342" w:rsidRPr="006459F1" w14:paraId="2D6CF5F1" w14:textId="77777777" w:rsidTr="00D92450">
        <w:trPr>
          <w:trHeight w:val="743"/>
        </w:trPr>
        <w:tc>
          <w:tcPr>
            <w:tcW w:w="10632" w:type="dxa"/>
            <w:gridSpan w:val="2"/>
          </w:tcPr>
          <w:p w14:paraId="0184A42D" w14:textId="77777777" w:rsidR="00C47457" w:rsidRDefault="008B4342" w:rsidP="008B434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C4745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589AF231" w14:textId="77777777" w:rsidR="008B4342" w:rsidRDefault="00C47457" w:rsidP="008B4342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BD480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Задание 1</w:t>
            </w:r>
          </w:p>
          <w:p w14:paraId="4B4A2335" w14:textId="77777777" w:rsidR="00FA192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Используя п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рограммный комплекс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«</w:t>
            </w:r>
            <w:r w:rsidRPr="00FA192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Универсальный механизм (UM)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», с</w:t>
            </w:r>
            <w:r>
              <w:rPr>
                <w:rFonts w:ascii="Times New Roman" w:hAnsi="Times New Roman" w:cs="Times New Roman"/>
                <w:color w:val="333344"/>
                <w:sz w:val="20"/>
                <w:szCs w:val="20"/>
              </w:rPr>
              <w:t>моделировать</w:t>
            </w:r>
            <w:r w:rsidRPr="00FA1920">
              <w:rPr>
                <w:rFonts w:ascii="Times New Roman" w:hAnsi="Times New Roman" w:cs="Times New Roman"/>
                <w:color w:val="333344"/>
                <w:sz w:val="20"/>
                <w:szCs w:val="20"/>
              </w:rPr>
              <w:t xml:space="preserve"> </w:t>
            </w:r>
            <w:r w:rsidRPr="00FA1920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напряженно-деформируемое состояние основной площадки земляного полотна при следующих исходных данных:</w:t>
            </w:r>
          </w:p>
          <w:p w14:paraId="763592A6" w14:textId="77777777" w:rsidR="00FA1920" w:rsidRPr="00D37FE0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0047E7D0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Р75</w:t>
            </w:r>
          </w:p>
          <w:p w14:paraId="6194D3A1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Род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шпал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бетонные</w:t>
            </w:r>
          </w:p>
          <w:p w14:paraId="2587A2C1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 Вид подвижного состава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вагоны</w:t>
            </w:r>
          </w:p>
          <w:p w14:paraId="5F7B911D" w14:textId="77777777" w:rsidR="00FA1920" w:rsidRPr="00D37FE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Грузонапряжен</w:t>
            </w:r>
            <w:r w:rsidRPr="00D37FE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ность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млн. </w:t>
            </w:r>
            <w:proofErr w:type="spellStart"/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51</w:t>
            </w:r>
          </w:p>
          <w:p w14:paraId="227AFEEC" w14:textId="77777777" w:rsidR="00FA1920" w:rsidRDefault="00FA1920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Скорость движения подвижного состава, км/ч </w:t>
            </w:r>
            <w:r w:rsid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 9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0.</w:t>
            </w:r>
          </w:p>
          <w:p w14:paraId="63926119" w14:textId="77777777" w:rsidR="00432E55" w:rsidRDefault="00432E55" w:rsidP="00FA192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Задание 2</w:t>
            </w:r>
          </w:p>
          <w:p w14:paraId="01A3F339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Используя программный комплекс «Универсальный механизм (UM)», смоделировать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взаимодействие подвижного состава 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земляного полотна при следующих исходных данных:</w:t>
            </w:r>
          </w:p>
          <w:p w14:paraId="09B67DD8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1. Количество путей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2</w:t>
            </w:r>
          </w:p>
          <w:p w14:paraId="39067A6C" w14:textId="77777777" w:rsidR="00432E55" w:rsidRPr="00432E55" w:rsidRDefault="002E6E88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2. Тип рельсов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Р6</w:t>
            </w:r>
            <w:r w:rsidR="00432E55"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</w:p>
          <w:p w14:paraId="489353FE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Род шпал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железобетонные</w:t>
            </w:r>
          </w:p>
          <w:p w14:paraId="570A15D5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4. Вид подвижного состава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вагоны</w:t>
            </w:r>
          </w:p>
          <w:p w14:paraId="38F46F0F" w14:textId="77777777" w:rsidR="00432E55" w:rsidRPr="00432E55" w:rsidRDefault="00432E55" w:rsidP="00432E5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5. Грузонапряженность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млн. </w:t>
            </w:r>
            <w:proofErr w:type="spellStart"/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ткм</w:t>
            </w:r>
            <w:proofErr w:type="spellEnd"/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брутто на км в год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ab/>
              <w:t>38</w:t>
            </w:r>
          </w:p>
          <w:p w14:paraId="145574C2" w14:textId="77777777" w:rsidR="00432E55" w:rsidRPr="00BD4804" w:rsidRDefault="00432E55" w:rsidP="00432E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6. Скорость движе</w:t>
            </w:r>
            <w:r w:rsidR="002E6E8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ния подвижного состава, км/ч   11</w:t>
            </w:r>
            <w:r w:rsidRPr="00432E55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0.</w:t>
            </w:r>
          </w:p>
        </w:tc>
      </w:tr>
    </w:tbl>
    <w:p w14:paraId="4823F29F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61F8FF6" w14:textId="77777777" w:rsidR="00624423" w:rsidRPr="002E6E88" w:rsidRDefault="00432E55" w:rsidP="002E6E8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Перечень вопросов для подготовки </w:t>
      </w:r>
      <w:r w:rsidR="00544B2D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="005A5D95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624423" w:rsidRPr="00BD480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(экзамену)</w:t>
      </w:r>
      <w:r w:rsidR="002E6E8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624423" w:rsidRPr="00BD4804">
        <w:rPr>
          <w:rFonts w:ascii="Times New Roman" w:eastAsia="Times New Roman" w:hAnsi="Times New Roman" w:cs="Times New Roman"/>
          <w:b/>
          <w:sz w:val="24"/>
          <w:szCs w:val="24"/>
        </w:rPr>
        <w:t>по дисциплине «Земляное полотно в сложных природных условиях»</w:t>
      </w:r>
    </w:p>
    <w:p w14:paraId="23E28DCF" w14:textId="77777777" w:rsidR="00624423" w:rsidRPr="00624423" w:rsidRDefault="00624423" w:rsidP="00624423">
      <w:pPr>
        <w:spacing w:after="0"/>
        <w:ind w:left="102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</w:p>
    <w:p w14:paraId="456715F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Назначение земляного полотна и требования, предъявляемые к нему. Особенности поперечных профилей земляного полотна.</w:t>
      </w:r>
    </w:p>
    <w:p w14:paraId="1EC18CE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сведения о технических характеристиках и классификациях грунтов.</w:t>
      </w:r>
    </w:p>
    <w:p w14:paraId="024839C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Нормальные и специальные типовые поперечные профили земляного полотна.</w:t>
      </w:r>
    </w:p>
    <w:p w14:paraId="27DDBE1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поперечные профили земляного полотна. </w:t>
      </w:r>
    </w:p>
    <w:p w14:paraId="00D3668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поперечного профиля насыпи и выемки.</w:t>
      </w:r>
    </w:p>
    <w:p w14:paraId="491153E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параметры поперечного профиля насыпи.</w:t>
      </w:r>
    </w:p>
    <w:p w14:paraId="38CBF53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Задачи в области оздоровления эксплуатируемого земляного полотна на ближайшую перспективу.</w:t>
      </w:r>
    </w:p>
    <w:p w14:paraId="038A5A4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Нагрузки на земляное полотно и напряжения, возникающие в нем. </w:t>
      </w:r>
    </w:p>
    <w:p w14:paraId="6DB62AD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Напряжения в земляном полотне.</w:t>
      </w:r>
    </w:p>
    <w:p w14:paraId="009633C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напряжений в основаниях выемок.</w:t>
      </w:r>
    </w:p>
    <w:p w14:paraId="1D4E143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земляного полотна на прочность.</w:t>
      </w:r>
    </w:p>
    <w:p w14:paraId="576A6C8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насыпи на уплотнение. </w:t>
      </w:r>
    </w:p>
    <w:p w14:paraId="28D267A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необходимой плотности грунта насыпи. </w:t>
      </w:r>
    </w:p>
    <w:p w14:paraId="2ADE289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Насыпи на пойме (особенности работы и устройства).  </w:t>
      </w:r>
    </w:p>
    <w:p w14:paraId="27C6E21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Методика построения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круглоцилиндрической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поверхности обрушения откоса насыпи. </w:t>
      </w:r>
    </w:p>
    <w:p w14:paraId="13DBAA8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откосов насыпи на устойчивость.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Равноустойчивые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откосы.</w:t>
      </w:r>
    </w:p>
    <w:p w14:paraId="6D28C1C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Методика нахождения критической кривой обрушения.</w:t>
      </w:r>
    </w:p>
    <w:p w14:paraId="4F9F8C0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отметок незатопляемых берм пойменной насыпи. </w:t>
      </w:r>
    </w:p>
    <w:p w14:paraId="36CB7EA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Расчеты устойчивости откосов пойменных насыпей. </w:t>
      </w:r>
    </w:p>
    <w:p w14:paraId="37C6702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bCs/>
          <w:sz w:val="24"/>
          <w:szCs w:val="24"/>
        </w:rPr>
        <w:t>Расчет устойчивости откосов выемки.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2CA98A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устойчивости откосов при обрушении по плоскости.</w:t>
      </w:r>
    </w:p>
    <w:p w14:paraId="414F603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проектирования и расчета земляного полотна на устойчивость с учетом сейсмичности.</w:t>
      </w:r>
    </w:p>
    <w:p w14:paraId="1D2AE92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Определение ожидаемой осадки основания насыпи.</w:t>
      </w:r>
    </w:p>
    <w:p w14:paraId="123E9E5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ожидаемых осадок основной площадки выемки.</w:t>
      </w:r>
    </w:p>
    <w:p w14:paraId="074C183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компенсации осадки основания насыпи.</w:t>
      </w:r>
    </w:p>
    <w:p w14:paraId="0D48BAF7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Защита земляного полотна от размывного действия поверхностных вод.</w:t>
      </w:r>
    </w:p>
    <w:p w14:paraId="3A393AD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Быстротоки, перепады, водобойные стенки. </w:t>
      </w:r>
    </w:p>
    <w:p w14:paraId="409260C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укрепления откосов пойменных насыпей и принципы их проектирования.</w:t>
      </w:r>
    </w:p>
    <w:p w14:paraId="4A96BD7B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Обратные фильтры. Назначение. Устройство.</w:t>
      </w:r>
    </w:p>
    <w:p w14:paraId="13EFEAB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Устройства для отвода поверхностных вод.</w:t>
      </w:r>
    </w:p>
    <w:p w14:paraId="760BDF1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Основные требования к поперечному сечению нагорных канав. </w:t>
      </w:r>
    </w:p>
    <w:p w14:paraId="407B790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Гидравлический расчет водоотводных канав.</w:t>
      </w:r>
    </w:p>
    <w:p w14:paraId="5BDF20E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земляного полотна. Классификация.</w:t>
      </w:r>
    </w:p>
    <w:p w14:paraId="19FE984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Мероприятия по стабилизации земляного полотна. Классификация. </w:t>
      </w:r>
    </w:p>
    <w:p w14:paraId="5724015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Основные мероприятия по ликвидации деформаций основной площадки земляного полотна.</w:t>
      </w:r>
    </w:p>
    <w:p w14:paraId="1B54D0A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Применение искусственных материалов при лечении земляного полотна.</w:t>
      </w:r>
    </w:p>
    <w:p w14:paraId="1FD68E2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Мелиорация грунтов. Электрохимический метод укрепления грунтов.</w:t>
      </w:r>
    </w:p>
    <w:p w14:paraId="05178FE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Способы укрепления грунтов. </w:t>
      </w:r>
    </w:p>
    <w:p w14:paraId="73F8A42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расхода воды в односторонний дренаж.</w:t>
      </w:r>
    </w:p>
    <w:p w14:paraId="24BE431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bCs/>
          <w:sz w:val="24"/>
          <w:szCs w:val="24"/>
        </w:rPr>
        <w:t>Мероприятия по борьбе с пучинами.</w:t>
      </w:r>
    </w:p>
    <w:p w14:paraId="3220717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Земляное полотно на болотах.  </w:t>
      </w:r>
    </w:p>
    <w:p w14:paraId="21ACDCB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Расчет глубины заложения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подкюветного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горизонтального дренажа. </w:t>
      </w:r>
    </w:p>
    <w:p w14:paraId="7F9BF1B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конструкции земляного полотна на участках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наледеобразования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9574F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горных районах. </w:t>
      </w:r>
    </w:p>
    <w:p w14:paraId="2CB40B8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Пучины. Причины возникновения. Классификация.</w:t>
      </w:r>
    </w:p>
    <w:p w14:paraId="122A386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переувлажненных грунтах.</w:t>
      </w:r>
    </w:p>
    <w:p w14:paraId="78C3319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lastRenderedPageBreak/>
        <w:t>Классификация дренажей.</w:t>
      </w:r>
    </w:p>
    <w:p w14:paraId="7351799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</w:t>
      </w:r>
      <w:r w:rsidRPr="00624423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полотна в районах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карстообразования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 Борьба с карстами.</w:t>
      </w:r>
    </w:p>
    <w:p w14:paraId="17B18D1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эффективности устройства дренажа.</w:t>
      </w:r>
    </w:p>
    <w:p w14:paraId="117F587F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противопучинной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 подушки.</w:t>
      </w:r>
    </w:p>
    <w:p w14:paraId="5D72B423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Предупреждение и ликвидация деформаций оседания и выпирания земляного полотна. </w:t>
      </w:r>
    </w:p>
    <w:p w14:paraId="14757EC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Противообвальные конструкции. </w:t>
      </w:r>
    </w:p>
    <w:p w14:paraId="7A8E6160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Поддерживающие сооружения.</w:t>
      </w:r>
    </w:p>
    <w:p w14:paraId="433A971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Технология устройства горизонтального трубчатого дренажа траншейного типа. </w:t>
      </w:r>
    </w:p>
    <w:p w14:paraId="39C3008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на косогоре. </w:t>
      </w:r>
    </w:p>
    <w:p w14:paraId="08F83D9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Способы предупреждения деформаций основной площадки земляного полотна.</w:t>
      </w:r>
    </w:p>
    <w:p w14:paraId="365ECD8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Определение расхода воды в двусторонний несовершенный дренаж.</w:t>
      </w:r>
    </w:p>
    <w:p w14:paraId="6E0066F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районах распространения подвижных песков. </w:t>
      </w:r>
    </w:p>
    <w:p w14:paraId="207A521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земляного полотна. Классификация.</w:t>
      </w:r>
    </w:p>
    <w:p w14:paraId="0FAD1AA6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засоленных грунтах.</w:t>
      </w:r>
    </w:p>
    <w:p w14:paraId="7EE40C4C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Мероприятия по ликвидации деформации основной площадки земляного</w:t>
      </w:r>
      <w:r w:rsidRPr="00624423">
        <w:rPr>
          <w:rFonts w:ascii="Calibri" w:eastAsia="Times New Roman" w:hAnsi="Calibri" w:cs="Times New Roman"/>
          <w:sz w:val="24"/>
          <w:szCs w:val="24"/>
        </w:rPr>
        <w:t xml:space="preserve"> </w:t>
      </w:r>
      <w:r w:rsidRPr="00624423">
        <w:rPr>
          <w:rFonts w:ascii="Times New Roman" w:eastAsia="Times New Roman" w:hAnsi="Times New Roman" w:cs="Times New Roman"/>
          <w:sz w:val="24"/>
          <w:szCs w:val="24"/>
        </w:rPr>
        <w:t>полотна.</w:t>
      </w:r>
    </w:p>
    <w:p w14:paraId="0DB8B01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селеопасных районах.</w:t>
      </w:r>
    </w:p>
    <w:p w14:paraId="0147BB79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Мероприятия по борьбе с пучинами.</w:t>
      </w:r>
    </w:p>
    <w:p w14:paraId="37EFBA05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Мониторинг и диагностика земляного полотна. </w:t>
      </w:r>
    </w:p>
    <w:p w14:paraId="02C019FA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Техническое обслуживание земляного полотна в период его функционирования.</w:t>
      </w:r>
    </w:p>
    <w:p w14:paraId="1EB147B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Деформации основной площадки земляного полотна</w:t>
      </w:r>
    </w:p>
    <w:p w14:paraId="121809CD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Особенности устройства земляного полотна в районах распространения подвижных песков.  </w:t>
      </w:r>
    </w:p>
    <w:p w14:paraId="3F3CC64E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Особенности устройства земляного полотна в районах вечной мерзлоты.</w:t>
      </w:r>
    </w:p>
    <w:p w14:paraId="19906718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 xml:space="preserve">Проектирование и расчет </w:t>
      </w:r>
      <w:proofErr w:type="spellStart"/>
      <w:r w:rsidRPr="00624423">
        <w:rPr>
          <w:rFonts w:ascii="Times New Roman" w:eastAsia="Times New Roman" w:hAnsi="Times New Roman" w:cs="Times New Roman"/>
          <w:sz w:val="24"/>
          <w:szCs w:val="24"/>
        </w:rPr>
        <w:t>термопокрытия</w:t>
      </w:r>
      <w:proofErr w:type="spellEnd"/>
      <w:r w:rsidRPr="0062442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3CFC581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Конструктивные элементы дренажа.</w:t>
      </w:r>
    </w:p>
    <w:p w14:paraId="64D8D222" w14:textId="77777777" w:rsidR="00624423" w:rsidRP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Расчет дренажной трубы.</w:t>
      </w:r>
    </w:p>
    <w:p w14:paraId="6D024E3F" w14:textId="77777777" w:rsidR="00624423" w:rsidRDefault="00624423" w:rsidP="00624423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423">
        <w:rPr>
          <w:rFonts w:ascii="Times New Roman" w:eastAsia="Times New Roman" w:hAnsi="Times New Roman" w:cs="Times New Roman"/>
          <w:sz w:val="24"/>
          <w:szCs w:val="24"/>
        </w:rPr>
        <w:t>Требования по защите земляного полотна от грунтовых вод.</w:t>
      </w:r>
    </w:p>
    <w:p w14:paraId="0C80B64F" w14:textId="77777777" w:rsidR="00D92450" w:rsidRPr="00624423" w:rsidRDefault="00D92450" w:rsidP="00D92450">
      <w:pPr>
        <w:numPr>
          <w:ilvl w:val="0"/>
          <w:numId w:val="4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D92450">
        <w:rPr>
          <w:rFonts w:ascii="Times New Roman" w:eastAsia="Times New Roman" w:hAnsi="Times New Roman" w:cs="Times New Roman"/>
          <w:sz w:val="24"/>
          <w:szCs w:val="24"/>
        </w:rPr>
        <w:t>овременное программное обеспечение для расчета и моделирования работы элементов земляного полотна.</w:t>
      </w:r>
    </w:p>
    <w:p w14:paraId="40DEAC12" w14:textId="77777777" w:rsidR="00B1676D" w:rsidRPr="00B1676D" w:rsidRDefault="00B1676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7C114C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7B05385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280F705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5891759F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5A49E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25D0EC8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B0F65F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78C87E6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EA68ABD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25539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104CD6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047CFF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E0111E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A181A4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59B5673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1F459D1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CA9769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орм; незнание приемов решения задач; 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>ошибки, показывающие неправильное понимание условия предложенного задания.</w:t>
      </w:r>
    </w:p>
    <w:p w14:paraId="1C367D6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174D0D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5EEB8924" w14:textId="7900C737" w:rsidR="002948F3" w:rsidRPr="002D2BE4" w:rsidRDefault="002948F3" w:rsidP="002948F3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Критерии формирования оценок по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экзамену </w:t>
      </w:r>
    </w:p>
    <w:p w14:paraId="0CF919BA" w14:textId="77777777" w:rsidR="002948F3" w:rsidRPr="00A80977" w:rsidRDefault="002948F3" w:rsidP="002948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>» –</w:t>
      </w:r>
      <w:r w:rsidRPr="002C6983">
        <w:rPr>
          <w:rFonts w:ascii="Times New Roman" w:hAnsi="Times New Roman"/>
          <w:bCs/>
          <w:sz w:val="24"/>
          <w:szCs w:val="24"/>
        </w:rPr>
        <w:t xml:space="preserve">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B5C9A69" w14:textId="77777777" w:rsidR="002948F3" w:rsidRPr="00A80977" w:rsidRDefault="002948F3" w:rsidP="002948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неточности.</w:t>
      </w:r>
    </w:p>
    <w:p w14:paraId="3A9C7D92" w14:textId="77777777" w:rsidR="002948F3" w:rsidRPr="00A80977" w:rsidRDefault="002948F3" w:rsidP="002948F3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08A1232" w14:textId="77777777" w:rsidR="002948F3" w:rsidRPr="008307BB" w:rsidRDefault="002948F3" w:rsidP="002948F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297DE4A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sectPr w:rsidR="00F22904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CAA46" w14:textId="77777777" w:rsidR="002B0FBE" w:rsidRDefault="002B0FBE" w:rsidP="00EE3C25">
      <w:pPr>
        <w:spacing w:after="0" w:line="240" w:lineRule="auto"/>
      </w:pPr>
      <w:r>
        <w:separator/>
      </w:r>
    </w:p>
  </w:endnote>
  <w:endnote w:type="continuationSeparator" w:id="0">
    <w:p w14:paraId="3CC1C87D" w14:textId="77777777" w:rsidR="002B0FBE" w:rsidRDefault="002B0FBE" w:rsidP="00EE3C25">
      <w:pPr>
        <w:spacing w:after="0" w:line="240" w:lineRule="auto"/>
      </w:pPr>
      <w:r>
        <w:continuationSeparator/>
      </w:r>
    </w:p>
  </w:endnote>
  <w:endnote w:type="continuationNotice" w:id="1">
    <w:p w14:paraId="22EE8CC0" w14:textId="77777777" w:rsidR="002B0FBE" w:rsidRDefault="002B0F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34AC" w14:textId="77777777" w:rsidR="002B0FBE" w:rsidRDefault="002B0FBE" w:rsidP="00EE3C25">
      <w:pPr>
        <w:spacing w:after="0" w:line="240" w:lineRule="auto"/>
      </w:pPr>
      <w:r>
        <w:separator/>
      </w:r>
    </w:p>
  </w:footnote>
  <w:footnote w:type="continuationSeparator" w:id="0">
    <w:p w14:paraId="102170DB" w14:textId="77777777" w:rsidR="002B0FBE" w:rsidRDefault="002B0FBE" w:rsidP="00EE3C25">
      <w:pPr>
        <w:spacing w:after="0" w:line="240" w:lineRule="auto"/>
      </w:pPr>
      <w:r>
        <w:continuationSeparator/>
      </w:r>
    </w:p>
  </w:footnote>
  <w:footnote w:type="continuationNotice" w:id="1">
    <w:p w14:paraId="28CD2ED8" w14:textId="77777777" w:rsidR="002B0FBE" w:rsidRDefault="002B0F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B8F4C3A"/>
    <w:multiLevelType w:val="hybridMultilevel"/>
    <w:tmpl w:val="A9DCFB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1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38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3"/>
  </w:num>
  <w:num w:numId="16">
    <w:abstractNumId w:val="39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0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5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1672"/>
    <w:rsid w:val="00013C81"/>
    <w:rsid w:val="00024C75"/>
    <w:rsid w:val="00026163"/>
    <w:rsid w:val="000322F1"/>
    <w:rsid w:val="000327BD"/>
    <w:rsid w:val="00036BB0"/>
    <w:rsid w:val="0004608D"/>
    <w:rsid w:val="00050AE8"/>
    <w:rsid w:val="00055E3E"/>
    <w:rsid w:val="00063553"/>
    <w:rsid w:val="0006691F"/>
    <w:rsid w:val="00066AE2"/>
    <w:rsid w:val="00070E92"/>
    <w:rsid w:val="000803B8"/>
    <w:rsid w:val="0009030A"/>
    <w:rsid w:val="00091C47"/>
    <w:rsid w:val="0009397A"/>
    <w:rsid w:val="00094DA5"/>
    <w:rsid w:val="000A5D2F"/>
    <w:rsid w:val="000B1C71"/>
    <w:rsid w:val="000B26CC"/>
    <w:rsid w:val="000C0257"/>
    <w:rsid w:val="000C1CB6"/>
    <w:rsid w:val="000D2AF6"/>
    <w:rsid w:val="000D35EA"/>
    <w:rsid w:val="000D3EA2"/>
    <w:rsid w:val="000D525F"/>
    <w:rsid w:val="000E25FB"/>
    <w:rsid w:val="000E6783"/>
    <w:rsid w:val="000E7272"/>
    <w:rsid w:val="000E75A1"/>
    <w:rsid w:val="000F6C81"/>
    <w:rsid w:val="001046F7"/>
    <w:rsid w:val="00104BB4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2C36"/>
    <w:rsid w:val="001470E9"/>
    <w:rsid w:val="0015372D"/>
    <w:rsid w:val="00160345"/>
    <w:rsid w:val="00161F49"/>
    <w:rsid w:val="0016249B"/>
    <w:rsid w:val="001672A0"/>
    <w:rsid w:val="00167A1F"/>
    <w:rsid w:val="0017307B"/>
    <w:rsid w:val="00180A7F"/>
    <w:rsid w:val="001816F2"/>
    <w:rsid w:val="001834FA"/>
    <w:rsid w:val="00183DAF"/>
    <w:rsid w:val="00191F92"/>
    <w:rsid w:val="00193002"/>
    <w:rsid w:val="00197AF7"/>
    <w:rsid w:val="001A24BB"/>
    <w:rsid w:val="001A4A40"/>
    <w:rsid w:val="001C3901"/>
    <w:rsid w:val="001C5064"/>
    <w:rsid w:val="001C5C51"/>
    <w:rsid w:val="001D0384"/>
    <w:rsid w:val="001D1DB8"/>
    <w:rsid w:val="001D6E64"/>
    <w:rsid w:val="001E037F"/>
    <w:rsid w:val="001E23E3"/>
    <w:rsid w:val="001E2846"/>
    <w:rsid w:val="001E3867"/>
    <w:rsid w:val="001E7A5D"/>
    <w:rsid w:val="001E7EA4"/>
    <w:rsid w:val="00203464"/>
    <w:rsid w:val="00204759"/>
    <w:rsid w:val="00206247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3CE5"/>
    <w:rsid w:val="002459F5"/>
    <w:rsid w:val="002474F3"/>
    <w:rsid w:val="00247500"/>
    <w:rsid w:val="002529F9"/>
    <w:rsid w:val="00257136"/>
    <w:rsid w:val="002578BA"/>
    <w:rsid w:val="00262C30"/>
    <w:rsid w:val="0026352D"/>
    <w:rsid w:val="002651B1"/>
    <w:rsid w:val="00274C65"/>
    <w:rsid w:val="0027576C"/>
    <w:rsid w:val="0028257F"/>
    <w:rsid w:val="002833EC"/>
    <w:rsid w:val="00285391"/>
    <w:rsid w:val="002945D8"/>
    <w:rsid w:val="002948F3"/>
    <w:rsid w:val="002A75F3"/>
    <w:rsid w:val="002B0FBE"/>
    <w:rsid w:val="002B787F"/>
    <w:rsid w:val="002C2C8C"/>
    <w:rsid w:val="002C35C5"/>
    <w:rsid w:val="002C5147"/>
    <w:rsid w:val="002D202E"/>
    <w:rsid w:val="002E6E88"/>
    <w:rsid w:val="00306FC3"/>
    <w:rsid w:val="00307025"/>
    <w:rsid w:val="003265C2"/>
    <w:rsid w:val="003308D8"/>
    <w:rsid w:val="00336F7B"/>
    <w:rsid w:val="0034217B"/>
    <w:rsid w:val="0035020D"/>
    <w:rsid w:val="00361D7F"/>
    <w:rsid w:val="00364718"/>
    <w:rsid w:val="003676EB"/>
    <w:rsid w:val="00370C31"/>
    <w:rsid w:val="00377F0F"/>
    <w:rsid w:val="00382157"/>
    <w:rsid w:val="00383A3E"/>
    <w:rsid w:val="00385258"/>
    <w:rsid w:val="00386731"/>
    <w:rsid w:val="003874C2"/>
    <w:rsid w:val="00387823"/>
    <w:rsid w:val="003A00D2"/>
    <w:rsid w:val="003A417D"/>
    <w:rsid w:val="003A5ED2"/>
    <w:rsid w:val="003A6AA6"/>
    <w:rsid w:val="003B00CE"/>
    <w:rsid w:val="003B0E96"/>
    <w:rsid w:val="003B110B"/>
    <w:rsid w:val="003B3CAE"/>
    <w:rsid w:val="003E0067"/>
    <w:rsid w:val="003E09BE"/>
    <w:rsid w:val="003E6E33"/>
    <w:rsid w:val="003F79CB"/>
    <w:rsid w:val="003F7D8A"/>
    <w:rsid w:val="00400BCD"/>
    <w:rsid w:val="0040101B"/>
    <w:rsid w:val="00411921"/>
    <w:rsid w:val="00413144"/>
    <w:rsid w:val="00415A3E"/>
    <w:rsid w:val="00423226"/>
    <w:rsid w:val="004244A7"/>
    <w:rsid w:val="00432E55"/>
    <w:rsid w:val="004343CD"/>
    <w:rsid w:val="00434551"/>
    <w:rsid w:val="00434910"/>
    <w:rsid w:val="00436259"/>
    <w:rsid w:val="00436935"/>
    <w:rsid w:val="004405B6"/>
    <w:rsid w:val="00444E4E"/>
    <w:rsid w:val="00445513"/>
    <w:rsid w:val="004535FB"/>
    <w:rsid w:val="0045692D"/>
    <w:rsid w:val="004577F0"/>
    <w:rsid w:val="00462095"/>
    <w:rsid w:val="00473BDF"/>
    <w:rsid w:val="0047463C"/>
    <w:rsid w:val="0047599B"/>
    <w:rsid w:val="004765F4"/>
    <w:rsid w:val="00476F42"/>
    <w:rsid w:val="00481535"/>
    <w:rsid w:val="00483B1F"/>
    <w:rsid w:val="0048473E"/>
    <w:rsid w:val="00487108"/>
    <w:rsid w:val="004A19C6"/>
    <w:rsid w:val="004A3DEF"/>
    <w:rsid w:val="004B007E"/>
    <w:rsid w:val="004C026B"/>
    <w:rsid w:val="004C751F"/>
    <w:rsid w:val="004E0A69"/>
    <w:rsid w:val="004E6732"/>
    <w:rsid w:val="004F2D0A"/>
    <w:rsid w:val="004F54A0"/>
    <w:rsid w:val="004F70EA"/>
    <w:rsid w:val="00500486"/>
    <w:rsid w:val="00500AA1"/>
    <w:rsid w:val="00502394"/>
    <w:rsid w:val="00504A96"/>
    <w:rsid w:val="00505AE4"/>
    <w:rsid w:val="00506BE8"/>
    <w:rsid w:val="00506CE3"/>
    <w:rsid w:val="00506E5D"/>
    <w:rsid w:val="00511F84"/>
    <w:rsid w:val="00517106"/>
    <w:rsid w:val="00524349"/>
    <w:rsid w:val="0053335C"/>
    <w:rsid w:val="00544B2D"/>
    <w:rsid w:val="00550C06"/>
    <w:rsid w:val="00556FA4"/>
    <w:rsid w:val="00560597"/>
    <w:rsid w:val="00566887"/>
    <w:rsid w:val="00567DFC"/>
    <w:rsid w:val="00580FBA"/>
    <w:rsid w:val="00590C78"/>
    <w:rsid w:val="00595E13"/>
    <w:rsid w:val="005970E4"/>
    <w:rsid w:val="005A1612"/>
    <w:rsid w:val="005A5624"/>
    <w:rsid w:val="005A5D95"/>
    <w:rsid w:val="005B2CE6"/>
    <w:rsid w:val="005B2E48"/>
    <w:rsid w:val="005C143D"/>
    <w:rsid w:val="005C1A4E"/>
    <w:rsid w:val="005D67DD"/>
    <w:rsid w:val="005E6CF1"/>
    <w:rsid w:val="005F17C8"/>
    <w:rsid w:val="005F2A8E"/>
    <w:rsid w:val="005F58CA"/>
    <w:rsid w:val="0060281C"/>
    <w:rsid w:val="00605416"/>
    <w:rsid w:val="00624423"/>
    <w:rsid w:val="00627795"/>
    <w:rsid w:val="0063182B"/>
    <w:rsid w:val="00632314"/>
    <w:rsid w:val="00636856"/>
    <w:rsid w:val="006378AD"/>
    <w:rsid w:val="00637F31"/>
    <w:rsid w:val="006457FA"/>
    <w:rsid w:val="006459F1"/>
    <w:rsid w:val="00646C88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C1962"/>
    <w:rsid w:val="006D31B0"/>
    <w:rsid w:val="006E3A74"/>
    <w:rsid w:val="006E7601"/>
    <w:rsid w:val="006F60A2"/>
    <w:rsid w:val="00704FFF"/>
    <w:rsid w:val="007063CB"/>
    <w:rsid w:val="00707255"/>
    <w:rsid w:val="00707A71"/>
    <w:rsid w:val="00714C2C"/>
    <w:rsid w:val="00715F1D"/>
    <w:rsid w:val="007172A8"/>
    <w:rsid w:val="00717AE0"/>
    <w:rsid w:val="007216A0"/>
    <w:rsid w:val="007340D3"/>
    <w:rsid w:val="00734914"/>
    <w:rsid w:val="007419C7"/>
    <w:rsid w:val="00742D94"/>
    <w:rsid w:val="00747305"/>
    <w:rsid w:val="00754ADE"/>
    <w:rsid w:val="00760BD1"/>
    <w:rsid w:val="007720F2"/>
    <w:rsid w:val="00775E60"/>
    <w:rsid w:val="0078148A"/>
    <w:rsid w:val="00781780"/>
    <w:rsid w:val="00781A60"/>
    <w:rsid w:val="00781C0F"/>
    <w:rsid w:val="00796F16"/>
    <w:rsid w:val="007A5DF7"/>
    <w:rsid w:val="007A78EC"/>
    <w:rsid w:val="007B314A"/>
    <w:rsid w:val="007B3908"/>
    <w:rsid w:val="007B6D87"/>
    <w:rsid w:val="007C253D"/>
    <w:rsid w:val="007C50F6"/>
    <w:rsid w:val="007D006C"/>
    <w:rsid w:val="007D4637"/>
    <w:rsid w:val="007D68E0"/>
    <w:rsid w:val="007E1A27"/>
    <w:rsid w:val="007F5768"/>
    <w:rsid w:val="007F7B6B"/>
    <w:rsid w:val="0080343E"/>
    <w:rsid w:val="00805D29"/>
    <w:rsid w:val="0081717D"/>
    <w:rsid w:val="0083657B"/>
    <w:rsid w:val="00846C1D"/>
    <w:rsid w:val="00847A7D"/>
    <w:rsid w:val="00853EC4"/>
    <w:rsid w:val="00854D07"/>
    <w:rsid w:val="008555A4"/>
    <w:rsid w:val="00857817"/>
    <w:rsid w:val="00863198"/>
    <w:rsid w:val="00867392"/>
    <w:rsid w:val="00875903"/>
    <w:rsid w:val="00882E41"/>
    <w:rsid w:val="00883645"/>
    <w:rsid w:val="00896FD5"/>
    <w:rsid w:val="00897CA4"/>
    <w:rsid w:val="008A0342"/>
    <w:rsid w:val="008A6E34"/>
    <w:rsid w:val="008B24F6"/>
    <w:rsid w:val="008B4342"/>
    <w:rsid w:val="008B53E3"/>
    <w:rsid w:val="008B758B"/>
    <w:rsid w:val="008C166F"/>
    <w:rsid w:val="008C19F3"/>
    <w:rsid w:val="008C1E68"/>
    <w:rsid w:val="008C3823"/>
    <w:rsid w:val="008D4F66"/>
    <w:rsid w:val="008D5846"/>
    <w:rsid w:val="008D76A3"/>
    <w:rsid w:val="008D7CD3"/>
    <w:rsid w:val="008E61C5"/>
    <w:rsid w:val="008E6CE7"/>
    <w:rsid w:val="008F0CC4"/>
    <w:rsid w:val="008F384E"/>
    <w:rsid w:val="008F68CD"/>
    <w:rsid w:val="009005DF"/>
    <w:rsid w:val="00900D94"/>
    <w:rsid w:val="009065A7"/>
    <w:rsid w:val="00914AAB"/>
    <w:rsid w:val="00922FC8"/>
    <w:rsid w:val="0092798C"/>
    <w:rsid w:val="00930E88"/>
    <w:rsid w:val="009446ED"/>
    <w:rsid w:val="00944DE2"/>
    <w:rsid w:val="00945170"/>
    <w:rsid w:val="0095184D"/>
    <w:rsid w:val="00955B91"/>
    <w:rsid w:val="00956E19"/>
    <w:rsid w:val="00962748"/>
    <w:rsid w:val="009651E8"/>
    <w:rsid w:val="00966AF3"/>
    <w:rsid w:val="0097266E"/>
    <w:rsid w:val="00973CA7"/>
    <w:rsid w:val="00973FEE"/>
    <w:rsid w:val="0097755D"/>
    <w:rsid w:val="00980370"/>
    <w:rsid w:val="00992F35"/>
    <w:rsid w:val="00995B55"/>
    <w:rsid w:val="009A0A87"/>
    <w:rsid w:val="009A3139"/>
    <w:rsid w:val="009A360B"/>
    <w:rsid w:val="009B0AE0"/>
    <w:rsid w:val="009B1011"/>
    <w:rsid w:val="009B4FAE"/>
    <w:rsid w:val="009C0F82"/>
    <w:rsid w:val="009C3E44"/>
    <w:rsid w:val="009D3683"/>
    <w:rsid w:val="009D3F9A"/>
    <w:rsid w:val="009D42A4"/>
    <w:rsid w:val="009E1016"/>
    <w:rsid w:val="009E54FF"/>
    <w:rsid w:val="009F2E34"/>
    <w:rsid w:val="009F5A36"/>
    <w:rsid w:val="00A02F80"/>
    <w:rsid w:val="00A04EAC"/>
    <w:rsid w:val="00A0553B"/>
    <w:rsid w:val="00A07071"/>
    <w:rsid w:val="00A30F9C"/>
    <w:rsid w:val="00A3570A"/>
    <w:rsid w:val="00A37224"/>
    <w:rsid w:val="00A441EE"/>
    <w:rsid w:val="00A504A2"/>
    <w:rsid w:val="00A52905"/>
    <w:rsid w:val="00A567FC"/>
    <w:rsid w:val="00A57120"/>
    <w:rsid w:val="00A62BC8"/>
    <w:rsid w:val="00A63A12"/>
    <w:rsid w:val="00A64892"/>
    <w:rsid w:val="00A70BF3"/>
    <w:rsid w:val="00A71159"/>
    <w:rsid w:val="00A71C94"/>
    <w:rsid w:val="00A721A8"/>
    <w:rsid w:val="00A73073"/>
    <w:rsid w:val="00A7383B"/>
    <w:rsid w:val="00A73BB3"/>
    <w:rsid w:val="00A73C3E"/>
    <w:rsid w:val="00A76C74"/>
    <w:rsid w:val="00A805B6"/>
    <w:rsid w:val="00A80923"/>
    <w:rsid w:val="00A80977"/>
    <w:rsid w:val="00A80D65"/>
    <w:rsid w:val="00A83A69"/>
    <w:rsid w:val="00A84B45"/>
    <w:rsid w:val="00A87ED9"/>
    <w:rsid w:val="00A96819"/>
    <w:rsid w:val="00AA2DCC"/>
    <w:rsid w:val="00AA4D86"/>
    <w:rsid w:val="00AB2E3C"/>
    <w:rsid w:val="00AB4920"/>
    <w:rsid w:val="00AC0595"/>
    <w:rsid w:val="00AD090F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443A"/>
    <w:rsid w:val="00B121E1"/>
    <w:rsid w:val="00B125DD"/>
    <w:rsid w:val="00B13FBD"/>
    <w:rsid w:val="00B1676D"/>
    <w:rsid w:val="00B20F62"/>
    <w:rsid w:val="00B22AEC"/>
    <w:rsid w:val="00B24C1F"/>
    <w:rsid w:val="00B31111"/>
    <w:rsid w:val="00B42EE0"/>
    <w:rsid w:val="00B44727"/>
    <w:rsid w:val="00B65183"/>
    <w:rsid w:val="00B669D5"/>
    <w:rsid w:val="00B67F1E"/>
    <w:rsid w:val="00B735E8"/>
    <w:rsid w:val="00B76696"/>
    <w:rsid w:val="00B80942"/>
    <w:rsid w:val="00B87021"/>
    <w:rsid w:val="00B910B1"/>
    <w:rsid w:val="00B91957"/>
    <w:rsid w:val="00BA124B"/>
    <w:rsid w:val="00BA1BBE"/>
    <w:rsid w:val="00BC0C33"/>
    <w:rsid w:val="00BC3400"/>
    <w:rsid w:val="00BC39C2"/>
    <w:rsid w:val="00BD4804"/>
    <w:rsid w:val="00BE767D"/>
    <w:rsid w:val="00BE7E60"/>
    <w:rsid w:val="00BF2027"/>
    <w:rsid w:val="00BF4366"/>
    <w:rsid w:val="00C114D6"/>
    <w:rsid w:val="00C300D8"/>
    <w:rsid w:val="00C31E80"/>
    <w:rsid w:val="00C33D6D"/>
    <w:rsid w:val="00C4083B"/>
    <w:rsid w:val="00C4415E"/>
    <w:rsid w:val="00C47457"/>
    <w:rsid w:val="00C51A8F"/>
    <w:rsid w:val="00C565CD"/>
    <w:rsid w:val="00C57EA0"/>
    <w:rsid w:val="00C62C16"/>
    <w:rsid w:val="00C6693B"/>
    <w:rsid w:val="00C7490E"/>
    <w:rsid w:val="00C75047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7FE0"/>
    <w:rsid w:val="00D435AD"/>
    <w:rsid w:val="00D54F2E"/>
    <w:rsid w:val="00D61D30"/>
    <w:rsid w:val="00D6688E"/>
    <w:rsid w:val="00D739D8"/>
    <w:rsid w:val="00D82358"/>
    <w:rsid w:val="00D834F7"/>
    <w:rsid w:val="00D90422"/>
    <w:rsid w:val="00D92450"/>
    <w:rsid w:val="00D933E7"/>
    <w:rsid w:val="00D97D78"/>
    <w:rsid w:val="00DA19F6"/>
    <w:rsid w:val="00DB2F41"/>
    <w:rsid w:val="00DB401C"/>
    <w:rsid w:val="00DB4A30"/>
    <w:rsid w:val="00DB7B1A"/>
    <w:rsid w:val="00DC548F"/>
    <w:rsid w:val="00DC664F"/>
    <w:rsid w:val="00DD10AB"/>
    <w:rsid w:val="00DD2480"/>
    <w:rsid w:val="00DD5F6E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3DA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3B51"/>
    <w:rsid w:val="00ED7D18"/>
    <w:rsid w:val="00ED7E38"/>
    <w:rsid w:val="00EE3C25"/>
    <w:rsid w:val="00EE567F"/>
    <w:rsid w:val="00EE6895"/>
    <w:rsid w:val="00EF126E"/>
    <w:rsid w:val="00F009AE"/>
    <w:rsid w:val="00F015FF"/>
    <w:rsid w:val="00F052A9"/>
    <w:rsid w:val="00F058E8"/>
    <w:rsid w:val="00F0646C"/>
    <w:rsid w:val="00F07DE5"/>
    <w:rsid w:val="00F15A8B"/>
    <w:rsid w:val="00F22904"/>
    <w:rsid w:val="00F24045"/>
    <w:rsid w:val="00F33745"/>
    <w:rsid w:val="00F353B1"/>
    <w:rsid w:val="00F3572F"/>
    <w:rsid w:val="00F36BD4"/>
    <w:rsid w:val="00F460A1"/>
    <w:rsid w:val="00F545A4"/>
    <w:rsid w:val="00F67470"/>
    <w:rsid w:val="00F703CB"/>
    <w:rsid w:val="00F77390"/>
    <w:rsid w:val="00F82C81"/>
    <w:rsid w:val="00F87B91"/>
    <w:rsid w:val="00F96A7C"/>
    <w:rsid w:val="00FA17D5"/>
    <w:rsid w:val="00FA1920"/>
    <w:rsid w:val="00FB6084"/>
    <w:rsid w:val="00FD0F65"/>
    <w:rsid w:val="00FD1F22"/>
    <w:rsid w:val="00FD6C5E"/>
    <w:rsid w:val="00FE2DC8"/>
    <w:rsid w:val="00FE5693"/>
    <w:rsid w:val="00FE5D47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347D"/>
  <w15:docId w15:val="{27A9AF01-DBC9-4695-8196-F93EFF86A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4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10.bin"/><Relationship Id="rId39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8.bin"/><Relationship Id="rId42" Type="http://schemas.openxmlformats.org/officeDocument/2006/relationships/image" Target="media/image10.jpeg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oleObject" Target="embeddings/oleObject1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u.wikipedia.org/wiki/%D0%93%D0%BE%D1%80%D0%BD%D0%B0%D1%8F_%D0%BF%D0%BE%D1%80%D0%BE%D0%B4%D0%B0" TargetMode="External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6.bin"/><Relationship Id="rId37" Type="http://schemas.openxmlformats.org/officeDocument/2006/relationships/image" Target="media/image6.jpeg"/><Relationship Id="rId40" Type="http://schemas.openxmlformats.org/officeDocument/2006/relationships/oleObject" Target="embeddings/oleObject21.bin"/><Relationship Id="rId45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endnotes" Target="endnotes.xm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image" Target="media/image11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7.bin"/><Relationship Id="rId38" Type="http://schemas.openxmlformats.org/officeDocument/2006/relationships/image" Target="media/image7.jpeg"/><Relationship Id="rId20" Type="http://schemas.openxmlformats.org/officeDocument/2006/relationships/image" Target="media/image5.wmf"/><Relationship Id="rId4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D6CBA9-6176-41F4-A15C-E71D3FB5D8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24</Pages>
  <Words>11177</Words>
  <Characters>63709</Characters>
  <Application>Microsoft Office Word</Application>
  <DocSecurity>0</DocSecurity>
  <Lines>530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34</cp:revision>
  <cp:lastPrinted>2021-02-16T04:52:00Z</cp:lastPrinted>
  <dcterms:created xsi:type="dcterms:W3CDTF">2021-02-23T17:40:00Z</dcterms:created>
  <dcterms:modified xsi:type="dcterms:W3CDTF">2026-05-27T10:22:00Z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